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C2B9C" w14:textId="77777777" w:rsidR="009756E9" w:rsidRPr="009756E9" w:rsidRDefault="009756E9" w:rsidP="00E140F1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09"/>
      <w:bookmarkStart w:id="1" w:name="_Toc62914058"/>
      <w:bookmarkStart w:id="2" w:name="_Toc62915033"/>
      <w:bookmarkStart w:id="3" w:name="_Toc133234600"/>
      <w:r w:rsidRPr="009756E9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Prvouka I. stupeň</w:t>
      </w:r>
      <w:bookmarkEnd w:id="0"/>
      <w:bookmarkEnd w:id="1"/>
      <w:bookmarkEnd w:id="2"/>
      <w:bookmarkEnd w:id="3"/>
    </w:p>
    <w:p w14:paraId="3131BD57" w14:textId="77777777" w:rsidR="009756E9" w:rsidRPr="009756E9" w:rsidRDefault="009756E9" w:rsidP="009756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10"/>
    </w:p>
    <w:p w14:paraId="5C3978E3" w14:textId="77777777" w:rsidR="009756E9" w:rsidRPr="009756E9" w:rsidRDefault="009756E9" w:rsidP="009756E9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23DF84D8" w14:textId="77777777" w:rsidR="009756E9" w:rsidRPr="009756E9" w:rsidRDefault="009756E9" w:rsidP="009756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814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1218"/>
        <w:gridCol w:w="1222"/>
        <w:gridCol w:w="1222"/>
        <w:gridCol w:w="1222"/>
        <w:gridCol w:w="1222"/>
      </w:tblGrid>
      <w:tr w:rsidR="009756E9" w:rsidRPr="009756E9" w14:paraId="47A7FEE3" w14:textId="77777777" w:rsidTr="009756E9">
        <w:trPr>
          <w:trHeight w:val="232"/>
          <w:jc w:val="center"/>
        </w:trPr>
        <w:tc>
          <w:tcPr>
            <w:tcW w:w="708" w:type="dxa"/>
            <w:vMerge w:val="restart"/>
            <w:shd w:val="clear" w:color="auto" w:fill="DEEAF6"/>
            <w:vAlign w:val="center"/>
          </w:tcPr>
          <w:p w14:paraId="50F806EB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Prv</w:t>
            </w:r>
          </w:p>
        </w:tc>
        <w:tc>
          <w:tcPr>
            <w:tcW w:w="1218" w:type="dxa"/>
            <w:vAlign w:val="center"/>
          </w:tcPr>
          <w:p w14:paraId="562E44E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48164276" w14:textId="77777777" w:rsidR="009756E9" w:rsidRPr="009756E9" w:rsidRDefault="009756E9" w:rsidP="009756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19007BF7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42A0771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210493D4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9756E9" w:rsidRPr="009756E9" w14:paraId="50558286" w14:textId="77777777" w:rsidTr="009756E9">
        <w:trPr>
          <w:trHeight w:val="217"/>
          <w:jc w:val="center"/>
        </w:trPr>
        <w:tc>
          <w:tcPr>
            <w:tcW w:w="708" w:type="dxa"/>
            <w:vMerge/>
            <w:shd w:val="clear" w:color="auto" w:fill="DEEAF6"/>
            <w:vAlign w:val="center"/>
          </w:tcPr>
          <w:p w14:paraId="12EA2043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3AE45CFE" w14:textId="77777777" w:rsidR="009756E9" w:rsidRPr="009756E9" w:rsidRDefault="009756E9" w:rsidP="00975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65D04E05" w14:textId="77777777" w:rsidR="009756E9" w:rsidRPr="009756E9" w:rsidRDefault="009756E9" w:rsidP="00975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034DF62E" w14:textId="77777777" w:rsidR="009756E9" w:rsidRPr="009756E9" w:rsidRDefault="009756E9" w:rsidP="00975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60E9E673" w14:textId="77777777" w:rsidR="009756E9" w:rsidRPr="009756E9" w:rsidRDefault="009756E9" w:rsidP="00975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083ABC46" w14:textId="77777777" w:rsidR="009756E9" w:rsidRPr="009756E9" w:rsidRDefault="009756E9" w:rsidP="00975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</w:tr>
    </w:tbl>
    <w:p w14:paraId="7B7D3840" w14:textId="77777777" w:rsidR="009756E9" w:rsidRPr="009756E9" w:rsidRDefault="009756E9" w:rsidP="009756E9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5" w:name="_Toc62907213"/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prvouka uvádí žáky do prostředí školy a řádu školního života. Vytváří předpoklady pro formování základních pracovních i režimových návyků a dává podněty k rozvoji schopností účelně organizovat čas práce, zábavy a odpočinku podle vlastních potřeb.</w:t>
      </w:r>
    </w:p>
    <w:p w14:paraId="0DE3ECD5" w14:textId="199F6C4D" w:rsidR="009756E9" w:rsidRPr="009756E9" w:rsidRDefault="009756E9" w:rsidP="009756E9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především žákům předkládá nové poznatky a dovednosti z různých oblastí života. Vytváří základní představy o nejběžnějších skutečnostech a zákonitostech v přírodě i společnosti, o lidských činnostech, výtvorech a vztazích i o nejdůležitějších podmínkách života. Náměty spojuje do jednoduchého systému základních poznatků, otevírá prostor pro jejich praktické ověření ve škole a pro porovnání se zkušenostmi ze života v rodině. Vytváří a posiluje u žáků vnímavý vztah k jejich okolí, k vlastní osobě, jiným lidem a živočichům, k lidským činnostem, k předmětům, které lidé vytvořili, k životnímu prostředí domova </w:t>
      </w:r>
      <w:r w:rsidR="0097094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přírody nejbližšího okolí, formuje základní vědomí odpovědnosti žáků za vlastní zdraví a bezpečnost, za své chování, jednání a rozhodování, za plnění zadaných úkolů, za svěřené a společné předměty, rostliny nebo zvířata. Pěstuje tak u nich uvědomování si vlastní individuality. Finanční gramotnost žáci získávají formou projektových dnů, které jsou v každém ročníku 1. stupně a prolínají všemi předměty.</w:t>
      </w:r>
    </w:p>
    <w:p w14:paraId="7C016B56" w14:textId="140A825E" w:rsidR="009756E9" w:rsidRPr="009756E9" w:rsidRDefault="009756E9" w:rsidP="009756E9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Finanční gramotnost žáci získávají formou projektových dnů, které jsou v každém ročníku 1. stupně </w:t>
      </w:r>
      <w:r w:rsidR="0097094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prolínají všemi předměty.</w:t>
      </w:r>
    </w:p>
    <w:p w14:paraId="5D7FB8C7" w14:textId="77777777" w:rsidR="009756E9" w:rsidRPr="009756E9" w:rsidRDefault="009756E9" w:rsidP="009756E9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nabízí prostor pro témata týkající se pohybu v online prostředí se zaměřením na téma bezpečí a ochrany vlastní osoby a zdraví. Žáci se v modelových situacích prostřednictvím dramatizace nebo hry učí rozpoznávat a řešit nebezpečné nebo nepříjemné situace, do kterých se v souvislosti s používáním digitálních technologií mohou dostat.</w:t>
      </w:r>
    </w:p>
    <w:p w14:paraId="07E091EC" w14:textId="77777777" w:rsidR="009756E9" w:rsidRPr="009756E9" w:rsidRDefault="009756E9" w:rsidP="009756E9">
      <w:pPr>
        <w:spacing w:before="120" w:after="112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Zapojení digitálních technologií umožňuje žákům názornější porozumění přírodním jevům, které nelze pozorovat v reálných podmínkách, rozšiřuje možnosti provádění a zaznamenávání pokusů, slouží k prohlížení rozměrných 3D objektů a k 3D prohlídkám pamětihodností (virtuální prohlídky měst).</w:t>
      </w:r>
    </w:p>
    <w:p w14:paraId="4D4AC63A" w14:textId="77777777" w:rsidR="009756E9" w:rsidRPr="009756E9" w:rsidRDefault="009756E9" w:rsidP="009756E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Prvouka je realizován v 1. – 3. ročníku 2 hodiny týdně. Výuka probíhá ve třídě nebo PC učebně, kde využíváme výukové programy, v okolí školy. Při hodinách využíváme různé způsoby a formy práce. Během výuky používáme všechny dostupné vyučovací pomůcky.</w:t>
      </w:r>
    </w:p>
    <w:p w14:paraId="48A38173" w14:textId="77777777" w:rsidR="009756E9" w:rsidRDefault="009756E9" w:rsidP="009756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437"/>
      </w:tblGrid>
      <w:tr w:rsidR="009756E9" w:rsidRPr="009756E9" w14:paraId="03DB5745" w14:textId="77777777" w:rsidTr="00E140F1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43AA0593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437" w:type="dxa"/>
            <w:shd w:val="clear" w:color="auto" w:fill="E2EFD9"/>
            <w:vAlign w:val="center"/>
          </w:tcPr>
          <w:p w14:paraId="6CA4A859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Žák</w:t>
            </w:r>
          </w:p>
        </w:tc>
      </w:tr>
      <w:tr w:rsidR="009756E9" w:rsidRPr="009756E9" w14:paraId="17D71049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0AFAC24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437" w:type="dxa"/>
          </w:tcPr>
          <w:p w14:paraId="3E6B8BCA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k objevování a poznávání všeho, co ho zajímá a v čem by v budoucnu mohl uspět  </w:t>
            </w:r>
          </w:p>
          <w:p w14:paraId="3EDE8C64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různé způsoby a metody učení  </w:t>
            </w:r>
          </w:p>
          <w:p w14:paraId="7ABCA128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žákovi orientovat se ve světě informací a třídit informace podle zvolených nebo zadaných kritérií  </w:t>
            </w:r>
          </w:p>
          <w:p w14:paraId="317F6AA7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pro celoživotní učení  </w:t>
            </w:r>
          </w:p>
          <w:p w14:paraId="002B4A89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16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posuzovat vlastní pokrok   </w:t>
            </w:r>
          </w:p>
        </w:tc>
      </w:tr>
      <w:tr w:rsidR="009756E9" w:rsidRPr="009756E9" w14:paraId="21925826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09881EF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437" w:type="dxa"/>
          </w:tcPr>
          <w:p w14:paraId="65BD859F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rozpoznání problémů  </w:t>
            </w:r>
          </w:p>
          <w:p w14:paraId="32BC01F9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předkládáme žákovi způsoby vedoucí k účelnému rozhodování a jednání (společné i samostatné navrhování řešení)  </w:t>
            </w:r>
          </w:p>
          <w:p w14:paraId="71A485CB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naslouchání ostatním, ke schopnosti kompromisu  </w:t>
            </w:r>
          </w:p>
          <w:p w14:paraId="4FADC2DE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vedeme žáky k efektivní spolupráci na řešení problému  </w:t>
            </w:r>
          </w:p>
          <w:p w14:paraId="58199DE2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žáka schopnost požádat o pomoc nebo ji poskytnout (empatie)  </w:t>
            </w:r>
          </w:p>
          <w:p w14:paraId="69CABBC5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využívání odborné literatury k ověřování správnosti řešení problému  </w:t>
            </w:r>
          </w:p>
        </w:tc>
      </w:tr>
      <w:tr w:rsidR="009756E9" w:rsidRPr="009756E9" w14:paraId="295EEDD5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64C6CA5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8437" w:type="dxa"/>
          </w:tcPr>
          <w:p w14:paraId="3CF0AA51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rozšiřujeme u žáka slovní zásobu v osvojovaných tématech  </w:t>
            </w:r>
          </w:p>
          <w:p w14:paraId="77C2BDFD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naslouchat ostatním a sdělovat svůj názor  </w:t>
            </w:r>
          </w:p>
          <w:p w14:paraId="04FF8794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samostatnému vystupování a jednání  </w:t>
            </w:r>
          </w:p>
          <w:p w14:paraId="5A00E532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poskytujeme žákovi dostatek možností pojmenovávat pozorované skutečnosti vlastním projevem nebo výtvorem  </w:t>
            </w:r>
          </w:p>
          <w:p w14:paraId="6F65A459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podporujeme u žáka pozitivní city, vzájemnou radu a pomoc</w:t>
            </w:r>
          </w:p>
        </w:tc>
      </w:tr>
      <w:tr w:rsidR="009756E9" w:rsidRPr="009756E9" w14:paraId="4D3DA5A6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9D6D5D4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E2EFD9"/>
                <w:lang w:eastAsia="cs-CZ"/>
              </w:rPr>
              <w:t>sociální</w:t>
            </w: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a personální  </w:t>
            </w:r>
          </w:p>
        </w:tc>
        <w:tc>
          <w:tcPr>
            <w:tcW w:w="8437" w:type="dxa"/>
          </w:tcPr>
          <w:p w14:paraId="01D5EA81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účinně spolupracovat ve dvojici i ve skupině  </w:t>
            </w:r>
          </w:p>
          <w:p w14:paraId="06920B18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žáků schopnost respektovat názory druhých  </w:t>
            </w:r>
          </w:p>
          <w:p w14:paraId="2BC03BFD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možnost přispívat k diskusi  </w:t>
            </w:r>
          </w:p>
          <w:p w14:paraId="08CA2016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172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žákovi vytvářet si pozitivní představu o sobě a získávat sebedůvěru  </w:t>
            </w:r>
          </w:p>
        </w:tc>
      </w:tr>
      <w:tr w:rsidR="009756E9" w:rsidRPr="009756E9" w14:paraId="6F417364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108B598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437" w:type="dxa"/>
          </w:tcPr>
          <w:p w14:paraId="562B7A1C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kladnému vztahu k přírodě a ke kulturním výtvorům  </w:t>
            </w:r>
          </w:p>
          <w:p w14:paraId="5CF8619B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k hledání možností ochrany přírody  </w:t>
            </w:r>
          </w:p>
          <w:p w14:paraId="3FC5648E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chápání a respektování pravidel společnosti  </w:t>
            </w:r>
          </w:p>
          <w:p w14:paraId="12AF6EFC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169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ukazujeme žákovi význam zdraví, výhodnost preventivního chování a příčiny nemocí   </w:t>
            </w:r>
          </w:p>
        </w:tc>
      </w:tr>
      <w:tr w:rsidR="009756E9" w:rsidRPr="009756E9" w14:paraId="1652D2D0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CF4A5DC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437" w:type="dxa"/>
          </w:tcPr>
          <w:p w14:paraId="108BBD5F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zařazujeme činnosti vedoucí k utváření pracovních návyků v jednoduché samostatné i týmové činnosti  </w:t>
            </w:r>
          </w:p>
          <w:p w14:paraId="5BEC8DD2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rozlišovat různé materiály, nástroje a vybavení, pomáháme jim osvojovat si dovednosti při jejich používání </w:t>
            </w:r>
          </w:p>
          <w:p w14:paraId="1D09A6DB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13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dodržování pravidel bezpečnosti práce</w:t>
            </w:r>
          </w:p>
        </w:tc>
      </w:tr>
      <w:tr w:rsidR="009756E9" w:rsidRPr="009756E9" w14:paraId="46B06BA0" w14:textId="77777777" w:rsidTr="00E140F1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26E3255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437" w:type="dxa"/>
          </w:tcPr>
          <w:p w14:paraId="588DA644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vytváříme společná pravidla chování ve třídě včetně pravidel pro práci s digitálními technologiemi </w:t>
            </w:r>
          </w:p>
          <w:p w14:paraId="4D30722B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dodržování pravidel v digitálním prostředí </w:t>
            </w:r>
          </w:p>
          <w:p w14:paraId="5698C8F1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uvědomění, které údaje je vhodné o sobě zveřejňovat, které nikoliv a proč </w:t>
            </w:r>
          </w:p>
          <w:p w14:paraId="3E619FEA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51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zdravému používání online technologií </w:t>
            </w:r>
          </w:p>
          <w:p w14:paraId="4240B018" w14:textId="77777777" w:rsidR="009756E9" w:rsidRPr="009756E9" w:rsidRDefault="009756E9" w:rsidP="009756E9">
            <w:pPr>
              <w:numPr>
                <w:ilvl w:val="0"/>
                <w:numId w:val="27"/>
              </w:numPr>
              <w:spacing w:before="120" w:after="126"/>
              <w:ind w:left="23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ke zkoumání přírody s využitím online aplikací </w:t>
            </w:r>
          </w:p>
        </w:tc>
      </w:tr>
    </w:tbl>
    <w:p w14:paraId="791DA9F8" w14:textId="77777777" w:rsidR="009756E9" w:rsidRPr="009756E9" w:rsidRDefault="009756E9" w:rsidP="009756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9756E9" w:rsidRPr="009756E9" w:rsidSect="00E140F1">
          <w:footerReference w:type="default" r:id="rId7"/>
          <w:pgSz w:w="11906" w:h="16838"/>
          <w:pgMar w:top="720" w:right="720" w:bottom="720" w:left="720" w:header="709" w:footer="0" w:gutter="0"/>
          <w:cols w:space="708"/>
          <w:docGrid w:linePitch="360"/>
        </w:sectPr>
      </w:pPr>
    </w:p>
    <w:p w14:paraId="038DC915" w14:textId="77777777" w:rsidR="009756E9" w:rsidRPr="009756E9" w:rsidRDefault="009756E9" w:rsidP="009756E9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9756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304" w:type="dxa"/>
        <w:tblLook w:val="04A0" w:firstRow="1" w:lastRow="0" w:firstColumn="1" w:lastColumn="0" w:noHBand="0" w:noVBand="1"/>
      </w:tblPr>
      <w:tblGrid>
        <w:gridCol w:w="3493"/>
        <w:gridCol w:w="2881"/>
        <w:gridCol w:w="2410"/>
        <w:gridCol w:w="2126"/>
        <w:gridCol w:w="4394"/>
      </w:tblGrid>
      <w:tr w:rsidR="009756E9" w:rsidRPr="009756E9" w14:paraId="381CC1D9" w14:textId="77777777" w:rsidTr="00AE3461">
        <w:trPr>
          <w:trHeight w:val="300"/>
        </w:trPr>
        <w:tc>
          <w:tcPr>
            <w:tcW w:w="15304" w:type="dxa"/>
            <w:gridSpan w:val="5"/>
            <w:shd w:val="clear" w:color="auto" w:fill="FFFF00"/>
          </w:tcPr>
          <w:p w14:paraId="7167D9D5" w14:textId="77777777" w:rsidR="009756E9" w:rsidRPr="009756E9" w:rsidRDefault="009756E9" w:rsidP="009756E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Prvouka 1. ročník</w:t>
            </w:r>
          </w:p>
        </w:tc>
      </w:tr>
      <w:tr w:rsidR="009756E9" w:rsidRPr="009756E9" w14:paraId="2D6EA82B" w14:textId="77777777" w:rsidTr="008E3C80">
        <w:trPr>
          <w:trHeight w:val="300"/>
        </w:trPr>
        <w:tc>
          <w:tcPr>
            <w:tcW w:w="3493" w:type="dxa"/>
            <w:shd w:val="clear" w:color="auto" w:fill="FFFF00"/>
          </w:tcPr>
          <w:p w14:paraId="424567B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81" w:type="dxa"/>
            <w:shd w:val="clear" w:color="auto" w:fill="FFFF00"/>
          </w:tcPr>
          <w:p w14:paraId="7BA9A98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410" w:type="dxa"/>
            <w:shd w:val="clear" w:color="auto" w:fill="FFFF00"/>
          </w:tcPr>
          <w:p w14:paraId="36DA9C0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6" w:type="dxa"/>
            <w:shd w:val="clear" w:color="auto" w:fill="FFFF00"/>
          </w:tcPr>
          <w:p w14:paraId="7B9FB01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4394" w:type="dxa"/>
            <w:shd w:val="clear" w:color="auto" w:fill="FFFF00"/>
          </w:tcPr>
          <w:p w14:paraId="383391D7" w14:textId="2C021A94" w:rsidR="009756E9" w:rsidRPr="009756E9" w:rsidRDefault="008E3C80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Metodické p</w:t>
            </w:r>
            <w:r w:rsidR="00B81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oznámky</w:t>
            </w:r>
          </w:p>
        </w:tc>
      </w:tr>
      <w:tr w:rsidR="008E3C80" w:rsidRPr="009756E9" w14:paraId="41EBE92F" w14:textId="77777777" w:rsidTr="008E3C80">
        <w:trPr>
          <w:trHeight w:val="300"/>
        </w:trPr>
        <w:tc>
          <w:tcPr>
            <w:tcW w:w="3493" w:type="dxa"/>
          </w:tcPr>
          <w:p w14:paraId="093642E8" w14:textId="77777777" w:rsidR="008E3C80" w:rsidRPr="009756E9" w:rsidRDefault="008E3C80" w:rsidP="009756E9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ČJS-3-1-01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vyznačí v jednoduchém plánu místo svého bydliště a školy, cestu na určené místo a rozliší možná nebezpečí v nejbližším okolí</w:t>
            </w:r>
          </w:p>
        </w:tc>
        <w:tc>
          <w:tcPr>
            <w:tcW w:w="2881" w:type="dxa"/>
          </w:tcPr>
          <w:p w14:paraId="74053E7C" w14:textId="77777777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označí v jednoduchém plánu třídu nebo školu </w:t>
            </w:r>
          </w:p>
          <w:p w14:paraId="083B1E8D" w14:textId="77777777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ukáže cestu v jednoduchém plánu (např. ve škole) </w:t>
            </w:r>
          </w:p>
          <w:p w14:paraId="5F0FB24E" w14:textId="77777777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uvede příklad bezpečného chování </w:t>
            </w:r>
          </w:p>
          <w:p w14:paraId="0229167E" w14:textId="7838452E" w:rsidR="008E3C80" w:rsidRPr="00AE3461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rozpozná nebezpečné místo ve svém okolí</w:t>
            </w:r>
          </w:p>
        </w:tc>
        <w:tc>
          <w:tcPr>
            <w:tcW w:w="2410" w:type="dxa"/>
          </w:tcPr>
          <w:p w14:paraId="0B79A465" w14:textId="0D1586BF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moje škola (třída, budova) </w:t>
            </w:r>
          </w:p>
          <w:p w14:paraId="54A45BA1" w14:textId="7EDE772F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plán třídy a školy (zjednodušený) </w:t>
            </w:r>
          </w:p>
          <w:p w14:paraId="290668D9" w14:textId="56932166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cesta do školy orientace v nejbližším okolí </w:t>
            </w:r>
          </w:p>
          <w:p w14:paraId="75F11F1A" w14:textId="20B5F4CA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bezpečné chování (silnice, přechod) </w:t>
            </w:r>
          </w:p>
          <w:p w14:paraId="1FF9E2A8" w14:textId="49DC5A9E" w:rsidR="008E3C80" w:rsidRPr="009756E9" w:rsidRDefault="008E3C80" w:rsidP="008E3C80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nebezpečná místa v okolí</w:t>
            </w:r>
          </w:p>
        </w:tc>
        <w:tc>
          <w:tcPr>
            <w:tcW w:w="2126" w:type="dxa"/>
            <w:vMerge w:val="restart"/>
          </w:tcPr>
          <w:p w14:paraId="50790F7C" w14:textId="77777777" w:rsidR="008E3C80" w:rsidRPr="009756E9" w:rsidRDefault="008E3C80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F53FAB0" w14:textId="77777777" w:rsidR="008E3C80" w:rsidRPr="009756E9" w:rsidRDefault="008E3C80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63C50854" w14:textId="77777777" w:rsidR="008E3C80" w:rsidRPr="009756E9" w:rsidRDefault="008E3C80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sociální rozvoj </w:t>
            </w:r>
          </w:p>
          <w:p w14:paraId="18DD68EB" w14:textId="77777777" w:rsidR="008E3C80" w:rsidRPr="009756E9" w:rsidRDefault="008E3C80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  <w:p w14:paraId="010EB027" w14:textId="77777777" w:rsidR="008E3C80" w:rsidRPr="009756E9" w:rsidRDefault="008E3C80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B888529" w14:textId="77777777" w:rsidR="008E3C80" w:rsidRPr="009756E9" w:rsidRDefault="008E3C80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MkV </w:t>
            </w:r>
          </w:p>
          <w:p w14:paraId="2F694A31" w14:textId="77777777" w:rsidR="008E3C80" w:rsidRPr="009756E9" w:rsidRDefault="008E3C80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7550060A" w14:textId="77777777" w:rsidR="008E3C80" w:rsidRPr="009756E9" w:rsidRDefault="008E3C80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 a jeho individuální zvláštnosti</w:t>
            </w:r>
          </w:p>
          <w:p w14:paraId="1A0493BA" w14:textId="77777777" w:rsidR="008E3C80" w:rsidRPr="009756E9" w:rsidRDefault="008E3C80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CA3F999" w14:textId="77777777" w:rsidR="008E3C80" w:rsidRPr="009756E9" w:rsidRDefault="008E3C80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EV </w:t>
            </w:r>
          </w:p>
          <w:p w14:paraId="79AB30CE" w14:textId="77777777" w:rsidR="008E3C80" w:rsidRPr="009756E9" w:rsidRDefault="008E3C80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377C40F4" w14:textId="77777777" w:rsidR="008E3C80" w:rsidRPr="009756E9" w:rsidRDefault="008E3C80" w:rsidP="009756E9">
            <w:pP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les, pole</w:t>
            </w:r>
          </w:p>
        </w:tc>
        <w:tc>
          <w:tcPr>
            <w:tcW w:w="4394" w:type="dxa"/>
            <w:vMerge w:val="restart"/>
          </w:tcPr>
          <w:p w14:paraId="33640649" w14:textId="77777777" w:rsidR="008E3C80" w:rsidRDefault="008E3C80" w:rsidP="008E3C80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E3C8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Obecná doporučení</w:t>
            </w:r>
          </w:p>
          <w:p w14:paraId="68B86459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zadávat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krátké, jednoduché a jednoznačné pokyny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4EEA225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 zkušeností dítěte (rodina, škola, okolí)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1CF29ED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maximálně využívat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názornost (obrázky, modely, reálné situace)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38843B0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činnostní učení (hra, pohyb, manipulace)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D998190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učivo často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opakovat a procvičovat různými formami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50C6E38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rituály a strukturu (stejný průběh hodiny)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8ED2C64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bezpečné prostředí a pozitivní motivaci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DCCCE31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zapojovat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více smyslů (zrak, sluch, pohyb)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3F93E71" w14:textId="77777777" w:rsidR="008E3C80" w:rsidRDefault="008E3C80" w:rsidP="008E3C80">
            <w:pP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umožnit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individuální tempo práce</w:t>
            </w:r>
          </w:p>
          <w:p w14:paraId="4BF5DCF3" w14:textId="77777777" w:rsidR="008E3C80" w:rsidRDefault="008E3C80" w:rsidP="008E3C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ČJS-3-1-01</w:t>
            </w:r>
          </w:p>
          <w:p w14:paraId="327E8E1D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plánem třídy, školy (velmi zjednodušeným)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C1EB4D2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cesty formou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procházky (škola → družina, jídelna)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10B9E4E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kreslení jednoduché cesty (např. „jak jdu do školy“) </w:t>
            </w:r>
          </w:p>
          <w:p w14:paraId="35C4CAC9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obrázků nebezpečných situací (silnice, cizí lidé) </w:t>
            </w:r>
          </w:p>
          <w:p w14:paraId="49ECDF60" w14:textId="77777777" w:rsidR="008E3C80" w:rsidRDefault="008E3C80" w:rsidP="008E3C80">
            <w:pP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správného chování formou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her a modelových situací</w:t>
            </w:r>
          </w:p>
          <w:p w14:paraId="6E83B33D" w14:textId="77777777" w:rsidR="008E3C80" w:rsidRDefault="008E3C80" w:rsidP="008E3C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ČJS-3-2-01</w:t>
            </w:r>
          </w:p>
          <w:p w14:paraId="5B75EC34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fotografie rodiny, obrázky postav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5F37F39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pojmenování (maminka, tatínek, sourozenec) </w:t>
            </w:r>
          </w:p>
          <w:p w14:paraId="7964A2F7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 (hraní rolí – rodina, kamarádi) </w:t>
            </w:r>
          </w:p>
          <w:p w14:paraId="24CCE833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sociálních situací (pozdrav, poděkování) </w:t>
            </w:r>
          </w:p>
          <w:p w14:paraId="7F64350B" w14:textId="77777777" w:rsidR="008E3C80" w:rsidRDefault="008E3C80" w:rsidP="008E3C80">
            <w:pP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toleranci pomocí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příběhů a pohádek</w:t>
            </w:r>
          </w:p>
          <w:p w14:paraId="2E120782" w14:textId="77777777" w:rsidR="008E3C80" w:rsidRDefault="008E3C80" w:rsidP="008E3C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ČJS-3-3-01</w:t>
            </w:r>
          </w:p>
          <w:p w14:paraId="4DC19292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8E3C8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denním režimem (ráno, škola, odpoledne)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620C375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obrázkové rozvrhy dne </w:t>
            </w:r>
          </w:p>
          <w:p w14:paraId="01F71FDF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činností (co bylo – je – bude) </w:t>
            </w:r>
          </w:p>
          <w:p w14:paraId="008E629E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kalendáře (dny v týdnu) </w:t>
            </w:r>
          </w:p>
          <w:p w14:paraId="3B803E89" w14:textId="7169E824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spojovat s běžnými činnostmi dítěte</w:t>
            </w:r>
          </w:p>
        </w:tc>
      </w:tr>
      <w:tr w:rsidR="008E3C80" w:rsidRPr="009756E9" w14:paraId="6AD4B59B" w14:textId="77777777" w:rsidTr="008E3C80">
        <w:trPr>
          <w:trHeight w:val="300"/>
        </w:trPr>
        <w:tc>
          <w:tcPr>
            <w:tcW w:w="3493" w:type="dxa"/>
          </w:tcPr>
          <w:p w14:paraId="125D7AA2" w14:textId="77777777" w:rsidR="008E3C80" w:rsidRPr="009756E9" w:rsidRDefault="008E3C80" w:rsidP="00AE346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rozlišuje blízké příbuzenské vztahy v rodině, role rodinných příslušníků a vztahy mezi nimi, projevuje toleranci k přirozeným odlišnostem spolužáků i jiných lidí, jejich přednostem i nedostatkům</w:t>
            </w:r>
          </w:p>
        </w:tc>
        <w:tc>
          <w:tcPr>
            <w:tcW w:w="2881" w:type="dxa"/>
          </w:tcPr>
          <w:p w14:paraId="05D43A7D" w14:textId="77777777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pojmenuje členy své rodiny </w:t>
            </w:r>
          </w:p>
          <w:p w14:paraId="39D48C5A" w14:textId="77777777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rozliší základní vztahy (rodina, kamarád) </w:t>
            </w:r>
          </w:p>
          <w:p w14:paraId="2A19225A" w14:textId="77777777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dodržuje základní pravidla chování (pozdrav, poděkování) </w:t>
            </w:r>
          </w:p>
          <w:p w14:paraId="679135E7" w14:textId="21479F61" w:rsidR="008E3C8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přijímá odlišnosti mezi lidmi</w:t>
            </w:r>
          </w:p>
        </w:tc>
        <w:tc>
          <w:tcPr>
            <w:tcW w:w="2410" w:type="dxa"/>
          </w:tcPr>
          <w:p w14:paraId="426C48A1" w14:textId="442E656B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moje rodina (členové rodiny) </w:t>
            </w:r>
          </w:p>
          <w:p w14:paraId="4F2B1D3B" w14:textId="138CB9C8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vztahy v rodině </w:t>
            </w:r>
          </w:p>
          <w:p w14:paraId="440D4AFB" w14:textId="7438CE9A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role v rodině (maminka, tatínek…) </w:t>
            </w:r>
          </w:p>
          <w:p w14:paraId="4D026443" w14:textId="21C84191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kamarádi a spolužáci </w:t>
            </w:r>
          </w:p>
          <w:p w14:paraId="6FCD3973" w14:textId="39BAC807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odlišnosti mezi lidmi </w:t>
            </w:r>
          </w:p>
          <w:p w14:paraId="47D6FCB8" w14:textId="63406752" w:rsidR="008E3C80" w:rsidRPr="009756E9" w:rsidRDefault="00BE2990" w:rsidP="00BE2990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základní pravidla chování (pozdr</w:t>
            </w:r>
            <w:r w:rsidRPr="00BE299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av, </w:t>
            </w: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poděkování)</w:t>
            </w:r>
          </w:p>
        </w:tc>
        <w:tc>
          <w:tcPr>
            <w:tcW w:w="2126" w:type="dxa"/>
            <w:vMerge/>
          </w:tcPr>
          <w:p w14:paraId="1DAA020D" w14:textId="77777777" w:rsidR="008E3C80" w:rsidRPr="009756E9" w:rsidRDefault="008E3C80" w:rsidP="00AE346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4394" w:type="dxa"/>
            <w:vMerge/>
          </w:tcPr>
          <w:p w14:paraId="1E1D7315" w14:textId="77777777" w:rsidR="008E3C80" w:rsidRPr="009756E9" w:rsidRDefault="008E3C80" w:rsidP="00AE346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8E3C80" w:rsidRPr="009756E9" w14:paraId="34D7F265" w14:textId="77777777" w:rsidTr="008E3C80">
        <w:trPr>
          <w:trHeight w:val="300"/>
        </w:trPr>
        <w:tc>
          <w:tcPr>
            <w:tcW w:w="3493" w:type="dxa"/>
          </w:tcPr>
          <w:p w14:paraId="7D47F85C" w14:textId="77777777" w:rsidR="008E3C80" w:rsidRPr="009756E9" w:rsidRDefault="008E3C80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využívá časové údaje při řešení různých situací v denním životě, rozlišuje děj v minulosti, přítomnosti a budoucnosti</w:t>
            </w:r>
          </w:p>
        </w:tc>
        <w:tc>
          <w:tcPr>
            <w:tcW w:w="2881" w:type="dxa"/>
          </w:tcPr>
          <w:p w14:paraId="3E190F53" w14:textId="77777777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rozliší části dne (ráno, odpoledne, večer) </w:t>
            </w:r>
          </w:p>
          <w:p w14:paraId="626DC515" w14:textId="77777777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seřadí jednoduché činnosti během dne </w:t>
            </w:r>
          </w:p>
          <w:p w14:paraId="282E9FFB" w14:textId="77777777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rozliší včera – dnes – zítra </w:t>
            </w:r>
          </w:p>
          <w:p w14:paraId="59D09E67" w14:textId="0F843277" w:rsidR="008E3C80" w:rsidRPr="00AE3461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orientuje se v dnech v týdnu (s oporou)</w:t>
            </w:r>
          </w:p>
        </w:tc>
        <w:tc>
          <w:tcPr>
            <w:tcW w:w="2410" w:type="dxa"/>
          </w:tcPr>
          <w:p w14:paraId="76D3B916" w14:textId="6D88BC1C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denní režim (ráno, škola, odpoledne) </w:t>
            </w:r>
          </w:p>
          <w:p w14:paraId="33707B0D" w14:textId="6FF761D1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dny v týdnu </w:t>
            </w:r>
          </w:p>
          <w:p w14:paraId="7D2D7783" w14:textId="58C92173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včera – dnes – zítra </w:t>
            </w:r>
          </w:p>
          <w:p w14:paraId="10E39BD4" w14:textId="36B9161E" w:rsidR="008E3C80" w:rsidRPr="00BE2990" w:rsidRDefault="00BE2990" w:rsidP="00BE29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části dne (ráno, poledne, večer)  jednoduchý kalendář</w:t>
            </w:r>
          </w:p>
        </w:tc>
        <w:tc>
          <w:tcPr>
            <w:tcW w:w="2126" w:type="dxa"/>
            <w:vMerge/>
          </w:tcPr>
          <w:p w14:paraId="06DDE072" w14:textId="77777777" w:rsidR="008E3C80" w:rsidRPr="009756E9" w:rsidRDefault="008E3C80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4394" w:type="dxa"/>
            <w:vMerge/>
          </w:tcPr>
          <w:p w14:paraId="08F83362" w14:textId="77777777" w:rsidR="008E3C80" w:rsidRPr="009756E9" w:rsidRDefault="008E3C80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191B698E" w14:textId="77777777" w:rsidTr="00141B49">
        <w:trPr>
          <w:trHeight w:val="300"/>
        </w:trPr>
        <w:tc>
          <w:tcPr>
            <w:tcW w:w="3493" w:type="dxa"/>
          </w:tcPr>
          <w:p w14:paraId="5B7AE49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pozoruje, popíše a porovná viditelné proměny v přírodě v jednotlivých ročních obdobích</w:t>
            </w:r>
          </w:p>
        </w:tc>
        <w:tc>
          <w:tcPr>
            <w:tcW w:w="2881" w:type="dxa"/>
            <w:tcBorders>
              <w:top w:val="nil"/>
            </w:tcBorders>
          </w:tcPr>
          <w:p w14:paraId="0DAB342A" w14:textId="77777777" w:rsidR="00141B49" w:rsidRPr="00141B49" w:rsidRDefault="00141B49" w:rsidP="00141B4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1B4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41B4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pojmenuje roční období </w:t>
            </w:r>
          </w:p>
          <w:p w14:paraId="7BFCD65E" w14:textId="77777777" w:rsidR="00141B49" w:rsidRPr="00141B49" w:rsidRDefault="00141B49" w:rsidP="00141B4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1B4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41B4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uvede základní znaky ročních období </w:t>
            </w:r>
          </w:p>
          <w:p w14:paraId="2DB8CD4F" w14:textId="77777777" w:rsidR="00141B49" w:rsidRPr="00141B49" w:rsidRDefault="00141B49" w:rsidP="00141B4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1B4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41B4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přiřadí obrázek k ročnímu období </w:t>
            </w:r>
          </w:p>
          <w:p w14:paraId="6B155C22" w14:textId="25A91E9A" w:rsidR="009756E9" w:rsidRPr="009756E9" w:rsidRDefault="00141B49" w:rsidP="00141B4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141B4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41B4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popíše jednoduchou změnu v přírodě</w:t>
            </w:r>
          </w:p>
        </w:tc>
        <w:tc>
          <w:tcPr>
            <w:tcW w:w="2410" w:type="dxa"/>
          </w:tcPr>
          <w:p w14:paraId="548CEBFD" w14:textId="0A857644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roční období (jaro, léto, podzim, zima) </w:t>
            </w:r>
          </w:p>
          <w:p w14:paraId="475C69AA" w14:textId="6D6CB5F1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změny v přírodě počasí </w:t>
            </w:r>
          </w:p>
          <w:p w14:paraId="3F4E6710" w14:textId="534E332E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příroda v okolí školy </w:t>
            </w:r>
          </w:p>
          <w:p w14:paraId="3CF577FF" w14:textId="2E5208E4" w:rsidR="009756E9" w:rsidRPr="00AE3461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oblečení podle ročního období</w:t>
            </w:r>
          </w:p>
        </w:tc>
        <w:tc>
          <w:tcPr>
            <w:tcW w:w="2126" w:type="dxa"/>
            <w:vMerge/>
          </w:tcPr>
          <w:p w14:paraId="300949C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394" w:type="dxa"/>
            <w:vMerge w:val="restart"/>
          </w:tcPr>
          <w:p w14:paraId="7256682A" w14:textId="77777777" w:rsidR="009756E9" w:rsidRDefault="008E3C80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ČJS-3-4-01</w:t>
            </w:r>
          </w:p>
          <w:p w14:paraId="1C8F0830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pozorování přírody (školní zahrada, vycházka) </w:t>
            </w:r>
          </w:p>
          <w:p w14:paraId="3639E80A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obrázků a reálných ukázek (listy, sníh) </w:t>
            </w:r>
          </w:p>
          <w:p w14:paraId="66878FDD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podle ročních období </w:t>
            </w:r>
          </w:p>
          <w:p w14:paraId="79A6EF04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jednoduchý popis (co vidím) </w:t>
            </w:r>
          </w:p>
          <w:p w14:paraId="71D22FDC" w14:textId="21CF1285" w:rsidR="008E3C80" w:rsidRPr="00141B49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propojení s činnostmi (oblečení, svátky)</w:t>
            </w:r>
          </w:p>
          <w:p w14:paraId="67773194" w14:textId="376447F2" w:rsidR="008E3C80" w:rsidRDefault="008E3C80" w:rsidP="008E3C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ČJS-3-5-01</w:t>
            </w:r>
          </w:p>
          <w:p w14:paraId="24A9436B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hygieny (mytí rukou, čištění zubů) </w:t>
            </w:r>
          </w:p>
          <w:p w14:paraId="0C8C2329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obrázkových postupů (krok za krokem) </w:t>
            </w:r>
          </w:p>
          <w:p w14:paraId="772D93B7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propojení s každodenní rutinou </w:t>
            </w:r>
          </w:p>
          <w:p w14:paraId="2A88B9AF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 (co je správně × špatně) </w:t>
            </w:r>
          </w:p>
          <w:p w14:paraId="68747028" w14:textId="7A6DA592" w:rsidR="008E3C80" w:rsidRPr="00141B49" w:rsidRDefault="008E3C80" w:rsidP="008E3C80">
            <w:pPr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důraz na jednoduché vysvětlení (proč je to důležité)</w:t>
            </w:r>
          </w:p>
          <w:p w14:paraId="512416E8" w14:textId="77777777" w:rsidR="008E3C80" w:rsidRDefault="008E3C80" w:rsidP="008E3C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ČJS-3-5-03</w:t>
            </w:r>
          </w:p>
          <w:p w14:paraId="2BA6B4F4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situací (cizí člověk, nebezpečí) formou hry </w:t>
            </w:r>
          </w:p>
          <w:p w14:paraId="3578C7E3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učení odmítnutí („ne“, „nechci“) </w:t>
            </w:r>
          </w:p>
          <w:p w14:paraId="759921BC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přivolání pomoci (učitel, rodič) </w:t>
            </w:r>
          </w:p>
          <w:p w14:paraId="0EB01413" w14:textId="77777777" w:rsidR="008E3C80" w:rsidRPr="008E3C80" w:rsidRDefault="008E3C80" w:rsidP="008E3C8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seznámení s tísňovými čísly (formou obrázků, říkanky) </w:t>
            </w:r>
          </w:p>
          <w:p w14:paraId="2B05D079" w14:textId="13FECA3D" w:rsidR="008E3C80" w:rsidRPr="009756E9" w:rsidRDefault="008E3C80" w:rsidP="008E3C80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E3C8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E3C8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 situace – co dělat, když se bojím</w:t>
            </w:r>
          </w:p>
        </w:tc>
      </w:tr>
      <w:tr w:rsidR="009756E9" w:rsidRPr="009756E9" w14:paraId="358A8978" w14:textId="77777777" w:rsidTr="008E3C80">
        <w:trPr>
          <w:trHeight w:val="300"/>
        </w:trPr>
        <w:tc>
          <w:tcPr>
            <w:tcW w:w="3493" w:type="dxa"/>
          </w:tcPr>
          <w:p w14:paraId="4BAD3DE2" w14:textId="77777777" w:rsidR="009756E9" w:rsidRPr="009756E9" w:rsidRDefault="009756E9" w:rsidP="00AE346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základní hygienické, režimové a jiné zdravotně preventivní návyky s využitím elementárních znalostí o lidském těle; projevuje vhodným chováním a činnostmi vztah ke zdraví</w:t>
            </w:r>
          </w:p>
        </w:tc>
        <w:tc>
          <w:tcPr>
            <w:tcW w:w="2881" w:type="dxa"/>
          </w:tcPr>
          <w:p w14:paraId="5966DFBE" w14:textId="77777777" w:rsidR="00141B49" w:rsidRPr="00141B49" w:rsidRDefault="00141B49" w:rsidP="00141B4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1B4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41B4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dodržuje základní hygienické návyky </w:t>
            </w:r>
          </w:p>
          <w:p w14:paraId="5AA26958" w14:textId="77777777" w:rsidR="00141B49" w:rsidRPr="00141B49" w:rsidRDefault="00141B49" w:rsidP="00141B4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1B4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41B4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uvede příklad zdravého chování </w:t>
            </w:r>
          </w:p>
          <w:p w14:paraId="23B02F56" w14:textId="77777777" w:rsidR="00141B49" w:rsidRPr="00141B49" w:rsidRDefault="00141B49" w:rsidP="00141B4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1B4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41B4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pojmenuje základní části těla </w:t>
            </w:r>
          </w:p>
          <w:p w14:paraId="5F700C9D" w14:textId="3914ABF7" w:rsidR="009756E9" w:rsidRPr="00D101A4" w:rsidRDefault="00141B49" w:rsidP="00141B4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1B4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41B4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rozpozná jednoduché zásady péče o zdraví</w:t>
            </w:r>
          </w:p>
        </w:tc>
        <w:tc>
          <w:tcPr>
            <w:tcW w:w="2410" w:type="dxa"/>
            <w:vMerge w:val="restart"/>
          </w:tcPr>
          <w:p w14:paraId="6386BBFC" w14:textId="2766194B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osobní hygiena (mytí rukou, zuby) </w:t>
            </w:r>
          </w:p>
          <w:p w14:paraId="42E6AC15" w14:textId="28BA696E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zdravý denní režim (spánek, pohyb) </w:t>
            </w:r>
          </w:p>
          <w:p w14:paraId="26646CEF" w14:textId="11815A41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zdravá strava (základní přehled) </w:t>
            </w:r>
          </w:p>
          <w:p w14:paraId="75B3D55A" w14:textId="08D30F15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lidské tělo (základní části) </w:t>
            </w:r>
          </w:p>
          <w:p w14:paraId="50AF0913" w14:textId="36195E3D" w:rsid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péče o zdraví</w:t>
            </w:r>
          </w:p>
          <w:p w14:paraId="69E177EE" w14:textId="1B81C858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bezpečné chování (doma, venku) </w:t>
            </w:r>
          </w:p>
          <w:p w14:paraId="09C2E7EA" w14:textId="17180CF7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cizí lidé </w:t>
            </w:r>
          </w:p>
          <w:p w14:paraId="1547B88E" w14:textId="2E52B91F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odmítnutí nevhodného kontaktu </w:t>
            </w:r>
          </w:p>
          <w:p w14:paraId="7B7FCA11" w14:textId="2BB94B5E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přivolání pomoci </w:t>
            </w:r>
          </w:p>
          <w:p w14:paraId="7077EE00" w14:textId="3F180E0A" w:rsidR="00BE2990" w:rsidRPr="00BE2990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tísňová čísla (112, 150, 155, 158) </w:t>
            </w:r>
          </w:p>
          <w:p w14:paraId="1761AB77" w14:textId="68C235DB" w:rsidR="00BE2990" w:rsidRPr="009756E9" w:rsidRDefault="00BE2990" w:rsidP="00BE299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E299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komunikace při žádosti o pomoc</w:t>
            </w:r>
          </w:p>
        </w:tc>
        <w:tc>
          <w:tcPr>
            <w:tcW w:w="2126" w:type="dxa"/>
            <w:vMerge/>
          </w:tcPr>
          <w:p w14:paraId="18FBBBF1" w14:textId="77777777" w:rsidR="009756E9" w:rsidRPr="009756E9" w:rsidRDefault="009756E9" w:rsidP="00AE346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4394" w:type="dxa"/>
            <w:vMerge/>
          </w:tcPr>
          <w:p w14:paraId="0C65B983" w14:textId="77777777" w:rsidR="009756E9" w:rsidRPr="009756E9" w:rsidRDefault="009756E9" w:rsidP="00AE346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3A5A732D" w14:textId="77777777" w:rsidTr="00BE2990">
        <w:trPr>
          <w:trHeight w:val="3750"/>
        </w:trPr>
        <w:tc>
          <w:tcPr>
            <w:tcW w:w="3493" w:type="dxa"/>
          </w:tcPr>
          <w:p w14:paraId="1EC880E2" w14:textId="77777777" w:rsidR="009756E9" w:rsidRPr="009756E9" w:rsidRDefault="009756E9" w:rsidP="00AE346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ČJS-3-5-03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chová se obezřetně při setkání s neznámými jedinci, odmítne komunikaci, která je mu nepříjemná; v případě potřeby požádá o</w:t>
            </w:r>
          </w:p>
          <w:p w14:paraId="0D05321A" w14:textId="77777777" w:rsidR="009756E9" w:rsidRPr="009756E9" w:rsidRDefault="009756E9" w:rsidP="00AE346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pomoc pro sebe i pro jiné; ovládá způsoby komunikace s operátory tísňových linek</w:t>
            </w:r>
          </w:p>
        </w:tc>
        <w:tc>
          <w:tcPr>
            <w:tcW w:w="2881" w:type="dxa"/>
          </w:tcPr>
          <w:p w14:paraId="2B44F138" w14:textId="77777777" w:rsidR="00141B49" w:rsidRPr="00141B49" w:rsidRDefault="00141B49" w:rsidP="00141B4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1B4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41B4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uvede, jak se chovat při setkání s cizím člověkem </w:t>
            </w:r>
          </w:p>
          <w:p w14:paraId="0EE6B24F" w14:textId="77777777" w:rsidR="00141B49" w:rsidRPr="00141B49" w:rsidRDefault="00141B49" w:rsidP="00141B4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1B4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41B4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odmítne nevhodný kontakt </w:t>
            </w:r>
          </w:p>
          <w:p w14:paraId="435346AF" w14:textId="77777777" w:rsidR="00141B49" w:rsidRPr="00141B49" w:rsidRDefault="00141B49" w:rsidP="00141B4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1B4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41B4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požádá o pomoc dospělého </w:t>
            </w:r>
          </w:p>
          <w:p w14:paraId="6CCB7413" w14:textId="77777777" w:rsidR="00141B49" w:rsidRPr="00141B49" w:rsidRDefault="00141B49" w:rsidP="00141B4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1B4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41B4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uvede tísňové číslo (s oporou) </w:t>
            </w:r>
          </w:p>
          <w:p w14:paraId="115E2B7F" w14:textId="5430E833" w:rsidR="009756E9" w:rsidRPr="00D101A4" w:rsidRDefault="00141B49" w:rsidP="00141B4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1B4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41B4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sdělí základní informace při žádosti o pomoc (např. jméno, co se stalo)</w:t>
            </w:r>
          </w:p>
        </w:tc>
        <w:tc>
          <w:tcPr>
            <w:tcW w:w="2410" w:type="dxa"/>
            <w:vMerge/>
          </w:tcPr>
          <w:p w14:paraId="64B752AB" w14:textId="77777777" w:rsidR="009756E9" w:rsidRPr="009756E9" w:rsidRDefault="009756E9" w:rsidP="00AE346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67EB586A" w14:textId="77777777" w:rsidR="009756E9" w:rsidRPr="009756E9" w:rsidRDefault="009756E9" w:rsidP="00AE346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394" w:type="dxa"/>
            <w:vMerge/>
          </w:tcPr>
          <w:p w14:paraId="4AABC2BC" w14:textId="77777777" w:rsidR="009756E9" w:rsidRPr="009756E9" w:rsidRDefault="009756E9" w:rsidP="00AE346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466DD41" w14:textId="77777777" w:rsidR="00627100" w:rsidRDefault="006271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4973" w:type="pct"/>
        <w:tblLayout w:type="fixed"/>
        <w:tblLook w:val="04A0" w:firstRow="1" w:lastRow="0" w:firstColumn="1" w:lastColumn="0" w:noHBand="0" w:noVBand="1"/>
      </w:tblPr>
      <w:tblGrid>
        <w:gridCol w:w="3382"/>
        <w:gridCol w:w="2991"/>
        <w:gridCol w:w="2412"/>
        <w:gridCol w:w="2124"/>
        <w:gridCol w:w="4396"/>
      </w:tblGrid>
      <w:tr w:rsidR="009756E9" w:rsidRPr="009756E9" w14:paraId="3453E135" w14:textId="77777777" w:rsidTr="00AE3461">
        <w:trPr>
          <w:trHeight w:val="300"/>
        </w:trPr>
        <w:tc>
          <w:tcPr>
            <w:tcW w:w="5000" w:type="pct"/>
            <w:gridSpan w:val="5"/>
            <w:shd w:val="clear" w:color="auto" w:fill="00B0F0"/>
          </w:tcPr>
          <w:p w14:paraId="3B047045" w14:textId="77777777" w:rsidR="009756E9" w:rsidRPr="009756E9" w:rsidRDefault="009756E9" w:rsidP="009756E9">
            <w:pPr>
              <w:spacing w:before="120" w:after="120"/>
              <w:ind w:firstLine="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Prvouka 1. ročník minimální doporučená úroveň</w:t>
            </w:r>
          </w:p>
        </w:tc>
      </w:tr>
      <w:tr w:rsidR="009756E9" w:rsidRPr="009756E9" w14:paraId="139B7F86" w14:textId="77777777" w:rsidTr="00BF69DF">
        <w:trPr>
          <w:trHeight w:val="300"/>
        </w:trPr>
        <w:tc>
          <w:tcPr>
            <w:tcW w:w="1105" w:type="pct"/>
            <w:shd w:val="clear" w:color="auto" w:fill="00B0F0"/>
          </w:tcPr>
          <w:p w14:paraId="10F37570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977" w:type="pct"/>
            <w:shd w:val="clear" w:color="auto" w:fill="00B0F0"/>
          </w:tcPr>
          <w:p w14:paraId="66ED1297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788" w:type="pct"/>
            <w:shd w:val="clear" w:color="auto" w:fill="00B0F0"/>
          </w:tcPr>
          <w:p w14:paraId="2FEF20F2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694" w:type="pct"/>
            <w:shd w:val="clear" w:color="auto" w:fill="00B0F0"/>
          </w:tcPr>
          <w:p w14:paraId="03CFA196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436" w:type="pct"/>
            <w:shd w:val="clear" w:color="auto" w:fill="00B0F0"/>
          </w:tcPr>
          <w:p w14:paraId="4F769769" w14:textId="6071014D" w:rsidR="009756E9" w:rsidRPr="009756E9" w:rsidRDefault="00BF69DF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Metodické p</w:t>
            </w:r>
            <w:r w:rsidR="00B81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oznámky</w:t>
            </w:r>
          </w:p>
        </w:tc>
      </w:tr>
      <w:tr w:rsidR="009756E9" w:rsidRPr="009756E9" w14:paraId="04F2A9EB" w14:textId="77777777" w:rsidTr="00BF69DF">
        <w:trPr>
          <w:trHeight w:val="300"/>
        </w:trPr>
        <w:tc>
          <w:tcPr>
            <w:tcW w:w="1105" w:type="pct"/>
          </w:tcPr>
          <w:p w14:paraId="4F77EC21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ČJS-3-1-01p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orientuje se v okolí svého bydliště a v okolí školy</w:t>
            </w:r>
          </w:p>
        </w:tc>
        <w:tc>
          <w:tcPr>
            <w:tcW w:w="977" w:type="pct"/>
          </w:tcPr>
          <w:p w14:paraId="2273A6C2" w14:textId="197A7D35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pozná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známá místa ve škole </w:t>
            </w:r>
          </w:p>
          <w:p w14:paraId="49D130B9" w14:textId="0B220950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svou třídu a vybraná místa ve škole </w:t>
            </w:r>
          </w:p>
          <w:p w14:paraId="46AA8D86" w14:textId="6C400827" w:rsidR="009756E9" w:rsidRPr="00487AAE" w:rsidRDefault="008308F4" w:rsidP="008308F4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8308F4">
              <w:rPr>
                <w:rFonts w:hAnsi="Symbol"/>
                <w:sz w:val="22"/>
                <w:lang w:eastAsia="cs-CZ"/>
              </w:rPr>
              <w:t></w:t>
            </w:r>
            <w:r w:rsidRPr="008308F4">
              <w:rPr>
                <w:sz w:val="22"/>
                <w:lang w:eastAsia="cs-CZ"/>
              </w:rPr>
              <w:t xml:space="preserve"> </w:t>
            </w:r>
            <w:r w:rsidRPr="008308F4">
              <w:rPr>
                <w:bCs/>
                <w:sz w:val="22"/>
                <w:lang w:eastAsia="cs-CZ"/>
              </w:rPr>
              <w:t>ukáže</w:t>
            </w:r>
            <w:r w:rsidRPr="008308F4">
              <w:rPr>
                <w:sz w:val="22"/>
                <w:lang w:eastAsia="cs-CZ"/>
              </w:rPr>
              <w:t xml:space="preserve"> jednoduchou cestu </w:t>
            </w:r>
            <w:r w:rsidR="00970944">
              <w:rPr>
                <w:sz w:val="22"/>
                <w:lang w:eastAsia="cs-CZ"/>
              </w:rPr>
              <w:br/>
            </w:r>
            <w:r w:rsidRPr="008308F4">
              <w:rPr>
                <w:sz w:val="22"/>
                <w:lang w:eastAsia="cs-CZ"/>
              </w:rPr>
              <w:t>ve škole</w:t>
            </w:r>
          </w:p>
        </w:tc>
        <w:tc>
          <w:tcPr>
            <w:tcW w:w="788" w:type="pct"/>
            <w:vMerge w:val="restart"/>
          </w:tcPr>
          <w:p w14:paraId="48C1C39C" w14:textId="2FF8BBB9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moje škola (třída, chodby, důležitá místa) </w:t>
            </w:r>
          </w:p>
          <w:p w14:paraId="4C7A2045" w14:textId="40F8398A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orientace ve škole </w:t>
            </w:r>
          </w:p>
          <w:p w14:paraId="0434E6CA" w14:textId="5711AFF3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jednoduchý plán školy </w:t>
            </w:r>
          </w:p>
          <w:p w14:paraId="2F404C90" w14:textId="77777777" w:rsidR="009756E9" w:rsidRDefault="008308F4" w:rsidP="008308F4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známá místa v okolí školy</w:t>
            </w:r>
          </w:p>
          <w:p w14:paraId="59E41AB3" w14:textId="5C62F4CF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cesta do školy </w:t>
            </w:r>
          </w:p>
          <w:p w14:paraId="1EE1320D" w14:textId="02A84E23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orientační body (přechod, obchod) </w:t>
            </w:r>
          </w:p>
          <w:p w14:paraId="4049DB37" w14:textId="7E0DB03F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bezpečné chování na cestě </w:t>
            </w:r>
          </w:p>
          <w:p w14:paraId="2A736ED2" w14:textId="4656FD9A" w:rsidR="0052594A" w:rsidRPr="009756E9" w:rsidRDefault="0052594A" w:rsidP="0052594A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dopravní situace v okolí</w:t>
            </w:r>
          </w:p>
        </w:tc>
        <w:tc>
          <w:tcPr>
            <w:tcW w:w="694" w:type="pct"/>
            <w:vMerge w:val="restart"/>
          </w:tcPr>
          <w:p w14:paraId="296F4129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C2397B0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C7F13F3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sociální rozvoj </w:t>
            </w:r>
          </w:p>
          <w:p w14:paraId="622D4963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  <w:p w14:paraId="7E653B65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CA48921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MkV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1F2D7F26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2F738536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 a jeho individuální zvláštnosti</w:t>
            </w:r>
          </w:p>
          <w:p w14:paraId="7DCA2921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F98BFE3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EV </w:t>
            </w:r>
          </w:p>
          <w:p w14:paraId="32064CB2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36B90B5A" w14:textId="77777777" w:rsidR="009756E9" w:rsidRPr="009756E9" w:rsidRDefault="009756E9" w:rsidP="009756E9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les, pole</w:t>
            </w:r>
          </w:p>
        </w:tc>
        <w:tc>
          <w:tcPr>
            <w:tcW w:w="1436" w:type="pct"/>
            <w:vMerge w:val="restart"/>
          </w:tcPr>
          <w:p w14:paraId="73F5487E" w14:textId="6A4BD75D" w:rsidR="009756E9" w:rsidRDefault="00BF69DF" w:rsidP="009756E9">
            <w:pPr>
              <w:ind w:firstLine="21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Obecná doporučení</w:t>
            </w:r>
          </w:p>
          <w:p w14:paraId="0DEDF27E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</w:t>
            </w:r>
            <w:r w:rsidRPr="00BF69D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krátké, jasné a jednoznačné pokyny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C7C9606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vycházet z </w:t>
            </w:r>
            <w:r w:rsidRPr="00BF69D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reálného života dítěte (domov, škola, rodina)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294649B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maximálně využívat </w:t>
            </w:r>
            <w:r w:rsidRPr="00BF69D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obrázky, fotografie, reálné předměty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1E4750A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</w:t>
            </w:r>
            <w:r w:rsidRPr="00BF69D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učení hrou, pohybem a manipulací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46AB53B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</w:t>
            </w:r>
            <w:r w:rsidRPr="00BF69D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opakovat a upevňovat učivo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CB785E8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v </w:t>
            </w:r>
            <w:r w:rsidRPr="00BF69D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malých krocích (jednoduché → složitější)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798D738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BF69D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rituály (denní režim, struktura hodiny)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D855330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</w:t>
            </w:r>
            <w:r w:rsidRPr="00BF69D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bezpečné a klidné prostředí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ED53C18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poskytovat </w:t>
            </w:r>
            <w:r w:rsidRPr="00BF69D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okamžitou zpětnou vazbu a pochvalu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A91F64E" w14:textId="256F2E86" w:rsidR="00BF69DF" w:rsidRPr="00BF69DF" w:rsidRDefault="00BF69DF" w:rsidP="00BF69DF">
            <w:pPr>
              <w:ind w:firstLine="21"/>
              <w:rPr>
                <w:rFonts w:ascii="Times New Roman" w:eastAsia="Times New Roman" w:hAnsi="Times New Roman" w:cs="Times New Roman"/>
                <w:bCs/>
                <w:sz w:val="20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umožnit </w:t>
            </w:r>
            <w:r w:rsidRPr="00BF69D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individuální tempo práce</w:t>
            </w:r>
          </w:p>
          <w:p w14:paraId="47799307" w14:textId="77777777" w:rsidR="009756E9" w:rsidRDefault="00BF69DF" w:rsidP="009756E9">
            <w:pPr>
              <w:ind w:firstLine="2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ČJS-3-1-01p</w:t>
            </w:r>
          </w:p>
          <w:p w14:paraId="6A62FE1A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orientace </w:t>
            </w:r>
            <w:r w:rsidRPr="00BF69D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přímo ve škole (třída, chodby)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2BB1E3C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vycházky v okolí školy (poznávání míst) </w:t>
            </w:r>
          </w:p>
          <w:p w14:paraId="0F83C821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kreslení jednoduché cesty (domov – škola) </w:t>
            </w:r>
          </w:p>
          <w:p w14:paraId="4DA155DB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obrázků a plánků </w:t>
            </w:r>
          </w:p>
          <w:p w14:paraId="3B3355B2" w14:textId="77777777" w:rsidR="00BF69DF" w:rsidRDefault="00BF69DF" w:rsidP="00BF69DF">
            <w:pPr>
              <w:ind w:firstLine="2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opakování stejných tras</w:t>
            </w:r>
          </w:p>
          <w:p w14:paraId="59DC6D9F" w14:textId="77777777" w:rsidR="00BF69DF" w:rsidRDefault="00BF69DF" w:rsidP="00BF69DF">
            <w:pPr>
              <w:ind w:firstLine="2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ČJS-3-1-01p</w:t>
            </w:r>
          </w:p>
          <w:p w14:paraId="522024CF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popis cesty pomocí obrázků nebo fotografií </w:t>
            </w:r>
          </w:p>
          <w:p w14:paraId="363106AC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 (jak jdu do školy) </w:t>
            </w:r>
          </w:p>
          <w:p w14:paraId="11D9B66D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pojmenování orientačních bodů (obchod, přechod) </w:t>
            </w:r>
          </w:p>
          <w:p w14:paraId="6F818CB0" w14:textId="77777777" w:rsidR="00BF69DF" w:rsidRDefault="00BF69DF" w:rsidP="00BF69DF">
            <w:pPr>
              <w:ind w:firstLine="2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bezpečného přecházení silnice</w:t>
            </w:r>
          </w:p>
          <w:p w14:paraId="7C73637A" w14:textId="77777777" w:rsidR="00BF69DF" w:rsidRDefault="00BF69DF" w:rsidP="00BF69DF">
            <w:pPr>
              <w:ind w:firstLine="2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ČJS-3-2-01p</w:t>
            </w:r>
          </w:p>
          <w:p w14:paraId="30C3B2C3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fotografiemi rodiny </w:t>
            </w:r>
          </w:p>
          <w:p w14:paraId="5EADBDBA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pojmenování členů rodiny </w:t>
            </w:r>
          </w:p>
          <w:p w14:paraId="4A546F12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přiřazování (kdo ke komu patří) </w:t>
            </w:r>
          </w:p>
          <w:p w14:paraId="7DA05766" w14:textId="77777777" w:rsidR="00BF69DF" w:rsidRDefault="00BF69DF" w:rsidP="00BF69DF">
            <w:pPr>
              <w:ind w:firstLine="2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her (rodinné role)</w:t>
            </w:r>
          </w:p>
          <w:p w14:paraId="1BB07063" w14:textId="77777777" w:rsidR="00BF69DF" w:rsidRDefault="00BF69DF" w:rsidP="00BF69DF">
            <w:pPr>
              <w:ind w:firstLine="2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ČJS-3-3-01p</w:t>
            </w:r>
          </w:p>
          <w:p w14:paraId="2C240A34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hodin (didaktické, obrázkové) </w:t>
            </w:r>
          </w:p>
          <w:p w14:paraId="7DA83857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spojení času s činností (ráno – vstávám) </w:t>
            </w:r>
          </w:p>
          <w:p w14:paraId="39865E70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denním režimem </w:t>
            </w:r>
          </w:p>
          <w:p w14:paraId="081F4560" w14:textId="77777777" w:rsidR="00BF69DF" w:rsidRDefault="00BF69DF" w:rsidP="00BF69DF">
            <w:pPr>
              <w:ind w:firstLine="21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opakování pojmů (ráno, odpoledne, večer)</w:t>
            </w:r>
          </w:p>
          <w:p w14:paraId="6A4EDDE4" w14:textId="77777777" w:rsidR="00BF69DF" w:rsidRDefault="00BF69DF" w:rsidP="00BF69DF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163E078" w14:textId="77777777" w:rsidR="00BF69DF" w:rsidRDefault="00BF69DF" w:rsidP="00BF69D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ČJS-3-3-01p</w:t>
            </w:r>
          </w:p>
          <w:p w14:paraId="3410E1F9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obrázkový rozvrh dne </w:t>
            </w:r>
          </w:p>
          <w:p w14:paraId="06B9D6F7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seřazování činností </w:t>
            </w:r>
          </w:p>
          <w:p w14:paraId="22787C7A" w14:textId="77777777" w:rsidR="00BF69DF" w:rsidRP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popis běžného dne dítěte </w:t>
            </w:r>
          </w:p>
          <w:p w14:paraId="3965E585" w14:textId="77777777" w:rsidR="00BF69DF" w:rsidRDefault="00BF69DF" w:rsidP="00BF69D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BF69D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BF69D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rutin</w:t>
            </w:r>
          </w:p>
          <w:p w14:paraId="35848050" w14:textId="77777777" w:rsidR="00E54E2A" w:rsidRDefault="00E54E2A" w:rsidP="00BF69D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62C071A" w14:textId="77777777" w:rsidR="00E54E2A" w:rsidRDefault="00E54E2A" w:rsidP="00BF69D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ČJS-3-3-02p, ČJS-3-3-03p</w:t>
            </w:r>
          </w:p>
          <w:p w14:paraId="620C0F77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jednoduchými příklady (včera, dnes, zítra) </w:t>
            </w:r>
          </w:p>
          <w:p w14:paraId="03BA21D9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obrázků a příběhů </w:t>
            </w:r>
          </w:p>
          <w:p w14:paraId="228C5FFC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řazení děje (co bylo – je – bude)</w:t>
            </w:r>
          </w:p>
          <w:p w14:paraId="461984E8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692FED5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ČJS-3-4-01p</w:t>
            </w:r>
          </w:p>
          <w:p w14:paraId="0E408BBB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pozorování přírody (vycházka) </w:t>
            </w:r>
          </w:p>
          <w:p w14:paraId="5D3D30B1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obrázky a reálnými ukázkami </w:t>
            </w:r>
          </w:p>
          <w:p w14:paraId="0F81D324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podle ročních období </w:t>
            </w:r>
          </w:p>
          <w:p w14:paraId="7D4902E2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propojení s oblečením a aktivitami</w:t>
            </w:r>
          </w:p>
          <w:p w14:paraId="5D6DB8D7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14C6231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ČJS-3-4-02p</w:t>
            </w:r>
          </w:p>
          <w:p w14:paraId="3B0B1EC1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obrázků a zvuků zvířat </w:t>
            </w:r>
          </w:p>
          <w:p w14:paraId="34A795ED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(domácí × volně žijící) </w:t>
            </w:r>
          </w:p>
          <w:p w14:paraId="1C2F6756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pojmenování základních druhů </w:t>
            </w:r>
          </w:p>
          <w:p w14:paraId="4F2F866A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spojení se zkušeností dítěte</w:t>
            </w:r>
          </w:p>
          <w:p w14:paraId="77D865A9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E1A4761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ČJS-3-4-02p</w:t>
            </w:r>
          </w:p>
          <w:p w14:paraId="001968FB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reálné ukázky (ovoce, zelenina) </w:t>
            </w:r>
          </w:p>
          <w:p w14:paraId="69DD1B81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a poznávání </w:t>
            </w:r>
          </w:p>
          <w:p w14:paraId="62751827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porovnání (strom × bylina) </w:t>
            </w:r>
          </w:p>
          <w:p w14:paraId="2650AFCB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zapojení smyslů (chuť, čich)</w:t>
            </w:r>
          </w:p>
          <w:p w14:paraId="1DAE63C7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B88FD7F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ČJS-3-5-01p</w:t>
            </w:r>
          </w:p>
          <w:p w14:paraId="75914A81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hygieny krok za krokem </w:t>
            </w:r>
          </w:p>
          <w:p w14:paraId="61E4283A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obrázkových postupů </w:t>
            </w:r>
          </w:p>
          <w:p w14:paraId="08E83288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 situace (co dělat při zranění) </w:t>
            </w:r>
          </w:p>
          <w:p w14:paraId="4352D7B8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sebeobsluhy (oblékání, hygiena)</w:t>
            </w:r>
          </w:p>
          <w:p w14:paraId="62482F6E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E8339E4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ČJS-3-5-03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</w:t>
            </w:r>
          </w:p>
          <w:p w14:paraId="4274D8E1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 situací (cizí člověk) </w:t>
            </w:r>
          </w:p>
          <w:p w14:paraId="17B107DB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odmítnutí („ne“) </w:t>
            </w:r>
          </w:p>
          <w:p w14:paraId="7D872769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vysvětlení bezpečného chování </w:t>
            </w:r>
          </w:p>
          <w:p w14:paraId="76CA12C7" w14:textId="77777777" w:rsid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opakování modelových situací</w:t>
            </w:r>
          </w:p>
          <w:p w14:paraId="36F095CB" w14:textId="376F3FCA" w:rsidR="00E54E2A" w:rsidRDefault="00E54E2A" w:rsidP="00E54E2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1EEF376" w14:textId="7878E42A" w:rsidR="00E54E2A" w:rsidRDefault="00E54E2A" w:rsidP="00E54E2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ČJS-3-5-04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</w:t>
            </w:r>
          </w:p>
          <w:p w14:paraId="0129B551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učení tísňových čísel pomocí říkanky </w:t>
            </w:r>
          </w:p>
          <w:p w14:paraId="381D8B8A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 telefonování (hra) </w:t>
            </w:r>
          </w:p>
          <w:p w14:paraId="607EFFEE" w14:textId="77777777" w:rsidR="00E54E2A" w:rsidRPr="00E54E2A" w:rsidRDefault="00E54E2A" w:rsidP="00E54E2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jednoduché komunikace </w:t>
            </w:r>
          </w:p>
          <w:p w14:paraId="4FE2F27A" w14:textId="2A33F934" w:rsidR="00E54E2A" w:rsidRPr="008308F4" w:rsidRDefault="00E54E2A" w:rsidP="00E54E2A">
            <w:pPr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E54E2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4E2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obrázků (kdo pomáhá – policie, hasiči, záchranka)</w:t>
            </w:r>
          </w:p>
          <w:p w14:paraId="0DAEC61B" w14:textId="46AF5880" w:rsidR="00E54E2A" w:rsidRPr="009756E9" w:rsidRDefault="00E54E2A" w:rsidP="00E54E2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64987D6C" w14:textId="77777777" w:rsidTr="00BF69DF">
        <w:trPr>
          <w:trHeight w:val="300"/>
        </w:trPr>
        <w:tc>
          <w:tcPr>
            <w:tcW w:w="1105" w:type="pct"/>
          </w:tcPr>
          <w:p w14:paraId="25213268" w14:textId="77777777" w:rsidR="0052594A" w:rsidRDefault="0052594A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C6D4102" w14:textId="75FA79D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ČJS-3-1-01p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popíše a zvládne cestu do školy</w:t>
            </w:r>
          </w:p>
        </w:tc>
        <w:tc>
          <w:tcPr>
            <w:tcW w:w="977" w:type="pct"/>
          </w:tcPr>
          <w:p w14:paraId="490A9A7D" w14:textId="77777777" w:rsidR="0052594A" w:rsidRDefault="0052594A" w:rsidP="008308F4">
            <w:pPr>
              <w:rPr>
                <w:rFonts w:ascii="Times New Roman" w:eastAsia="Times New Roman" w:hAnsi="Symbol" w:cs="Times New Roman"/>
                <w:szCs w:val="24"/>
                <w:lang w:eastAsia="cs-CZ"/>
              </w:rPr>
            </w:pPr>
          </w:p>
          <w:p w14:paraId="764A4531" w14:textId="32FEFC26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svou cestu do školy </w:t>
            </w:r>
            <w:r w:rsidR="009709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br/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(s oporou) </w:t>
            </w:r>
          </w:p>
          <w:p w14:paraId="1A4D713F" w14:textId="7862D791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orientační body </w:t>
            </w:r>
            <w:r w:rsidR="0097094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br/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na cestě </w:t>
            </w:r>
          </w:p>
          <w:p w14:paraId="3663E31C" w14:textId="27FE4EE3" w:rsidR="009756E9" w:rsidRPr="00487AAE" w:rsidRDefault="008308F4" w:rsidP="008308F4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8308F4">
              <w:rPr>
                <w:rFonts w:hAnsi="Symbol"/>
                <w:sz w:val="22"/>
                <w:lang w:eastAsia="cs-CZ"/>
              </w:rPr>
              <w:t></w:t>
            </w:r>
            <w:r w:rsidRPr="008308F4">
              <w:rPr>
                <w:sz w:val="22"/>
                <w:lang w:eastAsia="cs-CZ"/>
              </w:rPr>
              <w:t xml:space="preserve">  </w:t>
            </w:r>
            <w:r w:rsidRPr="008308F4">
              <w:rPr>
                <w:bCs/>
                <w:sz w:val="22"/>
                <w:lang w:eastAsia="cs-CZ"/>
              </w:rPr>
              <w:t>uvede</w:t>
            </w:r>
            <w:r w:rsidRPr="008308F4">
              <w:rPr>
                <w:sz w:val="22"/>
                <w:lang w:eastAsia="cs-CZ"/>
              </w:rPr>
              <w:t xml:space="preserve"> zásady bezpečné cesty</w:t>
            </w:r>
          </w:p>
        </w:tc>
        <w:tc>
          <w:tcPr>
            <w:tcW w:w="788" w:type="pct"/>
            <w:vMerge/>
          </w:tcPr>
          <w:p w14:paraId="310C8CE7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49864AB1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6" w:type="pct"/>
            <w:vMerge/>
          </w:tcPr>
          <w:p w14:paraId="3FEC3ACC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78741153" w14:textId="77777777" w:rsidTr="00BF69DF">
        <w:trPr>
          <w:trHeight w:val="300"/>
        </w:trPr>
        <w:tc>
          <w:tcPr>
            <w:tcW w:w="1105" w:type="pct"/>
          </w:tcPr>
          <w:p w14:paraId="491085DB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rozlišuje role rodinných příslušníků a vztahy mezi nimi, rozlišuje blízké příbuzenské vztahy</w:t>
            </w:r>
          </w:p>
        </w:tc>
        <w:tc>
          <w:tcPr>
            <w:tcW w:w="977" w:type="pct"/>
          </w:tcPr>
          <w:p w14:paraId="2C935A66" w14:textId="34A59CA8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pojmenuje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členy rodiny </w:t>
            </w:r>
          </w:p>
          <w:p w14:paraId="2BFFCD67" w14:textId="5077A825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vztahy v rodině </w:t>
            </w:r>
          </w:p>
          <w:p w14:paraId="6CFA0380" w14:textId="0533F0B2" w:rsidR="009756E9" w:rsidRPr="00487AAE" w:rsidRDefault="008308F4" w:rsidP="008308F4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8308F4">
              <w:rPr>
                <w:rFonts w:hAnsi="Symbol"/>
                <w:sz w:val="22"/>
                <w:lang w:eastAsia="cs-CZ"/>
              </w:rPr>
              <w:t></w:t>
            </w:r>
            <w:r w:rsidRPr="008308F4">
              <w:rPr>
                <w:sz w:val="22"/>
                <w:lang w:eastAsia="cs-CZ"/>
              </w:rPr>
              <w:t xml:space="preserve"> </w:t>
            </w:r>
            <w:r w:rsidRPr="008308F4">
              <w:rPr>
                <w:bCs/>
                <w:sz w:val="22"/>
                <w:lang w:eastAsia="cs-CZ"/>
              </w:rPr>
              <w:t>přiřadí</w:t>
            </w:r>
            <w:r w:rsidRPr="008308F4">
              <w:rPr>
                <w:sz w:val="22"/>
                <w:lang w:eastAsia="cs-CZ"/>
              </w:rPr>
              <w:t xml:space="preserve"> členy rodiny </w:t>
            </w:r>
            <w:r w:rsidR="00970944">
              <w:rPr>
                <w:sz w:val="22"/>
                <w:lang w:eastAsia="cs-CZ"/>
              </w:rPr>
              <w:br/>
            </w:r>
            <w:r w:rsidRPr="008308F4">
              <w:rPr>
                <w:sz w:val="22"/>
                <w:lang w:eastAsia="cs-CZ"/>
              </w:rPr>
              <w:t>k obrázku</w:t>
            </w:r>
          </w:p>
        </w:tc>
        <w:tc>
          <w:tcPr>
            <w:tcW w:w="788" w:type="pct"/>
          </w:tcPr>
          <w:p w14:paraId="5D0F9D7B" w14:textId="0175EC03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členové rodiny </w:t>
            </w:r>
          </w:p>
          <w:p w14:paraId="3B195D49" w14:textId="5090185C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vztahy v rodině </w:t>
            </w:r>
          </w:p>
          <w:p w14:paraId="571C9F0C" w14:textId="182A6FB4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role v rodině </w:t>
            </w:r>
          </w:p>
          <w:p w14:paraId="566E238E" w14:textId="25717667" w:rsidR="009756E9" w:rsidRPr="009756E9" w:rsidRDefault="0052594A" w:rsidP="0052594A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moje rodina</w:t>
            </w:r>
          </w:p>
        </w:tc>
        <w:tc>
          <w:tcPr>
            <w:tcW w:w="694" w:type="pct"/>
            <w:vMerge/>
          </w:tcPr>
          <w:p w14:paraId="5A56D534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6" w:type="pct"/>
            <w:vMerge/>
          </w:tcPr>
          <w:p w14:paraId="503E1337" w14:textId="77777777" w:rsidR="009756E9" w:rsidRPr="009756E9" w:rsidRDefault="009756E9" w:rsidP="009756E9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87AAE" w:rsidRPr="009756E9" w14:paraId="02FCD176" w14:textId="77777777" w:rsidTr="00BF69DF">
        <w:trPr>
          <w:trHeight w:val="300"/>
        </w:trPr>
        <w:tc>
          <w:tcPr>
            <w:tcW w:w="1105" w:type="pct"/>
          </w:tcPr>
          <w:p w14:paraId="17C99005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pozná, kolik je hodin; orientuje se v čase</w:t>
            </w:r>
          </w:p>
        </w:tc>
        <w:tc>
          <w:tcPr>
            <w:tcW w:w="977" w:type="pct"/>
          </w:tcPr>
          <w:p w14:paraId="5AA23CCD" w14:textId="7B1C1C49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pozná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celé hodiny </w:t>
            </w:r>
          </w:p>
          <w:p w14:paraId="1D0371CC" w14:textId="00761E99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části dne </w:t>
            </w:r>
          </w:p>
          <w:p w14:paraId="2AA6D4D4" w14:textId="4E8093A5" w:rsidR="00487AAE" w:rsidRPr="009756E9" w:rsidRDefault="008308F4" w:rsidP="008308F4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přiřadí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činnost k části dne</w:t>
            </w:r>
          </w:p>
        </w:tc>
        <w:tc>
          <w:tcPr>
            <w:tcW w:w="788" w:type="pct"/>
            <w:vMerge w:val="restart"/>
          </w:tcPr>
          <w:p w14:paraId="1D49246A" w14:textId="27E5CC2D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celé hodiny </w:t>
            </w:r>
          </w:p>
          <w:p w14:paraId="1A06C629" w14:textId="23F6DE2B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části dne (ráno, odpoledne, večer) </w:t>
            </w:r>
          </w:p>
          <w:p w14:paraId="194C04BB" w14:textId="7B37AFDE" w:rsidR="00487AAE" w:rsidRDefault="0052594A" w:rsidP="0052594A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spojení času s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 </w:t>
            </w: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činnostmi</w:t>
            </w:r>
          </w:p>
          <w:p w14:paraId="2868C81E" w14:textId="737FADA7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denní režim </w:t>
            </w:r>
          </w:p>
          <w:p w14:paraId="56D1F02D" w14:textId="43889BBB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činnosti během dne </w:t>
            </w:r>
          </w:p>
          <w:p w14:paraId="4EF7E0EA" w14:textId="7701CCF9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pořadí činností </w:t>
            </w:r>
          </w:p>
          <w:p w14:paraId="715310AB" w14:textId="77777777" w:rsidR="0052594A" w:rsidRDefault="0052594A" w:rsidP="0052594A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režim dne</w:t>
            </w:r>
          </w:p>
          <w:p w14:paraId="0AAF78A1" w14:textId="61BAC028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včera – dnes – zítra </w:t>
            </w:r>
          </w:p>
          <w:p w14:paraId="08B36E5E" w14:textId="5B6EDF35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jednoduchý děj v čase </w:t>
            </w:r>
          </w:p>
          <w:p w14:paraId="30F1C846" w14:textId="4FC92857" w:rsidR="0052594A" w:rsidRPr="009756E9" w:rsidRDefault="0052594A" w:rsidP="0052594A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pořadí děje</w:t>
            </w:r>
          </w:p>
        </w:tc>
        <w:tc>
          <w:tcPr>
            <w:tcW w:w="694" w:type="pct"/>
            <w:vMerge/>
          </w:tcPr>
          <w:p w14:paraId="469CFD9F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6" w:type="pct"/>
            <w:vMerge/>
          </w:tcPr>
          <w:p w14:paraId="0FBA8E96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87AAE" w:rsidRPr="009756E9" w14:paraId="44AEF584" w14:textId="77777777" w:rsidTr="00BF69DF">
        <w:trPr>
          <w:trHeight w:val="300"/>
        </w:trPr>
        <w:tc>
          <w:tcPr>
            <w:tcW w:w="1105" w:type="pct"/>
          </w:tcPr>
          <w:p w14:paraId="52BDB4D5" w14:textId="77777777" w:rsidR="00487AAE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rozvržení svých denních činností</w:t>
            </w:r>
          </w:p>
          <w:p w14:paraId="37FC3B7D" w14:textId="7C2FD9A6" w:rsidR="0052594A" w:rsidRPr="009756E9" w:rsidRDefault="0052594A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977" w:type="pct"/>
          </w:tcPr>
          <w:p w14:paraId="75342F1D" w14:textId="35AD0665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seřadí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činnosti během dne </w:t>
            </w:r>
          </w:p>
          <w:p w14:paraId="6E00654B" w14:textId="49DB33BF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svůj den (s oporou) </w:t>
            </w:r>
          </w:p>
          <w:p w14:paraId="6282F6EA" w14:textId="795D052B" w:rsidR="00487AAE" w:rsidRPr="007366F7" w:rsidRDefault="008308F4" w:rsidP="008308F4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8308F4">
              <w:rPr>
                <w:rFonts w:hAnsi="Symbol"/>
                <w:sz w:val="22"/>
                <w:lang w:eastAsia="cs-CZ"/>
              </w:rPr>
              <w:t></w:t>
            </w:r>
            <w:r w:rsidRPr="008308F4">
              <w:rPr>
                <w:sz w:val="22"/>
                <w:lang w:eastAsia="cs-CZ"/>
              </w:rPr>
              <w:t xml:space="preserve"> </w:t>
            </w:r>
            <w:r w:rsidRPr="008308F4">
              <w:rPr>
                <w:bCs/>
                <w:sz w:val="22"/>
                <w:lang w:eastAsia="cs-CZ"/>
              </w:rPr>
              <w:t>určí</w:t>
            </w:r>
            <w:r w:rsidRPr="008308F4">
              <w:rPr>
                <w:sz w:val="22"/>
                <w:lang w:eastAsia="cs-CZ"/>
              </w:rPr>
              <w:t xml:space="preserve"> běžné denní činnosti</w:t>
            </w:r>
          </w:p>
        </w:tc>
        <w:tc>
          <w:tcPr>
            <w:tcW w:w="788" w:type="pct"/>
            <w:vMerge/>
          </w:tcPr>
          <w:p w14:paraId="55474AF2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2B12FAE2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6" w:type="pct"/>
            <w:vMerge/>
          </w:tcPr>
          <w:p w14:paraId="122F8932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87AAE" w:rsidRPr="009756E9" w14:paraId="264B1BF2" w14:textId="77777777" w:rsidTr="00BF69DF">
        <w:trPr>
          <w:trHeight w:val="300"/>
        </w:trPr>
        <w:tc>
          <w:tcPr>
            <w:tcW w:w="1105" w:type="pct"/>
          </w:tcPr>
          <w:p w14:paraId="070DA532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ČJS-3-3-02p, ČJS-3-3-03p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rozlišuje děj v minulosti, přítomnosti a budoucnosti</w:t>
            </w:r>
          </w:p>
        </w:tc>
        <w:tc>
          <w:tcPr>
            <w:tcW w:w="977" w:type="pct"/>
          </w:tcPr>
          <w:p w14:paraId="0890FE4F" w14:textId="009C3A36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včera – dnes – zítra </w:t>
            </w:r>
          </w:p>
          <w:p w14:paraId="3D78C862" w14:textId="0471D933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děj podle času </w:t>
            </w:r>
          </w:p>
          <w:p w14:paraId="31871348" w14:textId="3FE645B1" w:rsidR="00487AAE" w:rsidRPr="009756E9" w:rsidRDefault="008308F4" w:rsidP="008308F4">
            <w:pPr>
              <w:pStyle w:val="Normlnweb"/>
              <w:spacing w:before="0" w:beforeAutospacing="0" w:after="0" w:afterAutospacing="0"/>
            </w:pPr>
            <w:r w:rsidRPr="008308F4">
              <w:rPr>
                <w:rFonts w:hAnsi="Symbol"/>
                <w:sz w:val="22"/>
                <w:lang w:eastAsia="cs-CZ"/>
              </w:rPr>
              <w:t></w:t>
            </w:r>
            <w:r w:rsidRPr="008308F4">
              <w:rPr>
                <w:sz w:val="22"/>
                <w:lang w:eastAsia="cs-CZ"/>
              </w:rPr>
              <w:t xml:space="preserve"> </w:t>
            </w:r>
            <w:r w:rsidR="00970944">
              <w:rPr>
                <w:sz w:val="22"/>
                <w:lang w:eastAsia="cs-CZ"/>
              </w:rPr>
              <w:t>s</w:t>
            </w:r>
            <w:r w:rsidRPr="008308F4">
              <w:rPr>
                <w:bCs/>
                <w:sz w:val="22"/>
                <w:lang w:eastAsia="cs-CZ"/>
              </w:rPr>
              <w:t>eřadí</w:t>
            </w:r>
            <w:r w:rsidRPr="008308F4">
              <w:rPr>
                <w:sz w:val="22"/>
                <w:lang w:eastAsia="cs-CZ"/>
              </w:rPr>
              <w:t xml:space="preserve"> jednoduchý děj podle obrázků</w:t>
            </w:r>
          </w:p>
        </w:tc>
        <w:tc>
          <w:tcPr>
            <w:tcW w:w="788" w:type="pct"/>
            <w:vMerge/>
          </w:tcPr>
          <w:p w14:paraId="25FB79C4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3B7B080E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6" w:type="pct"/>
            <w:vMerge/>
          </w:tcPr>
          <w:p w14:paraId="79F0CF3C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87AAE" w:rsidRPr="009756E9" w14:paraId="2142854A" w14:textId="77777777" w:rsidTr="00BF69DF">
        <w:trPr>
          <w:trHeight w:val="300"/>
        </w:trPr>
        <w:tc>
          <w:tcPr>
            <w:tcW w:w="1105" w:type="pct"/>
          </w:tcPr>
          <w:p w14:paraId="2A7BE32A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pozoruje a na základě toho popíše některé viditelné proměny v přírodě v jednotlivých ročních obdobích</w:t>
            </w:r>
          </w:p>
        </w:tc>
        <w:tc>
          <w:tcPr>
            <w:tcW w:w="977" w:type="pct"/>
          </w:tcPr>
          <w:p w14:paraId="01BC8501" w14:textId="6A1065E6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pojmenuje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roční období </w:t>
            </w:r>
          </w:p>
          <w:p w14:paraId="384736D4" w14:textId="000C5B6A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přiřadí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obrázek k ročnímu období </w:t>
            </w:r>
          </w:p>
          <w:p w14:paraId="6DC68A56" w14:textId="751BA940" w:rsidR="00487AAE" w:rsidRPr="007366F7" w:rsidRDefault="008308F4" w:rsidP="008308F4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8308F4">
              <w:rPr>
                <w:rFonts w:hAnsi="Symbol"/>
                <w:sz w:val="22"/>
                <w:lang w:eastAsia="cs-CZ"/>
              </w:rPr>
              <w:t></w:t>
            </w:r>
            <w:r w:rsidRPr="008308F4">
              <w:rPr>
                <w:sz w:val="22"/>
                <w:lang w:eastAsia="cs-CZ"/>
              </w:rPr>
              <w:t xml:space="preserve"> </w:t>
            </w:r>
            <w:r w:rsidRPr="008308F4">
              <w:rPr>
                <w:bCs/>
                <w:sz w:val="22"/>
                <w:lang w:eastAsia="cs-CZ"/>
              </w:rPr>
              <w:t>popíše</w:t>
            </w:r>
            <w:r w:rsidRPr="008308F4">
              <w:rPr>
                <w:sz w:val="22"/>
                <w:lang w:eastAsia="cs-CZ"/>
              </w:rPr>
              <w:t xml:space="preserve"> základní znaky ročního období</w:t>
            </w:r>
          </w:p>
        </w:tc>
        <w:tc>
          <w:tcPr>
            <w:tcW w:w="788" w:type="pct"/>
            <w:vMerge w:val="restart"/>
          </w:tcPr>
          <w:p w14:paraId="7F05FABF" w14:textId="30BE74EE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roční období </w:t>
            </w:r>
          </w:p>
          <w:p w14:paraId="23715F29" w14:textId="6249CB83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změny v přírodě </w:t>
            </w:r>
          </w:p>
          <w:p w14:paraId="4F5C5F6A" w14:textId="27105C27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počasí </w:t>
            </w:r>
          </w:p>
          <w:p w14:paraId="3BE034E7" w14:textId="77777777" w:rsidR="00487AAE" w:rsidRDefault="0052594A" w:rsidP="0052594A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činnosti během roku</w:t>
            </w:r>
          </w:p>
          <w:p w14:paraId="20E36109" w14:textId="7186E86D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 xml:space="preserve">domácí zvířata </w:t>
            </w:r>
          </w:p>
          <w:p w14:paraId="4E0E6219" w14:textId="1AB055AA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volně žijící zvířata </w:t>
            </w:r>
          </w:p>
          <w:p w14:paraId="3EC4E13A" w14:textId="77777777" w:rsidR="0052594A" w:rsidRDefault="0052594A" w:rsidP="0052594A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poznávání zvířat</w:t>
            </w:r>
          </w:p>
          <w:p w14:paraId="344418EA" w14:textId="6E48E5A0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ovoce a zelenina </w:t>
            </w:r>
          </w:p>
          <w:p w14:paraId="337C9B0E" w14:textId="778ACBDE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základní druhy rostlin </w:t>
            </w:r>
          </w:p>
          <w:p w14:paraId="4E553DF4" w14:textId="6733064A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strom × bylina </w:t>
            </w:r>
          </w:p>
          <w:p w14:paraId="5FC0D9A7" w14:textId="0903CA6B" w:rsidR="0052594A" w:rsidRPr="009756E9" w:rsidRDefault="0052594A" w:rsidP="0052594A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poznávání rostlin</w:t>
            </w:r>
          </w:p>
        </w:tc>
        <w:tc>
          <w:tcPr>
            <w:tcW w:w="694" w:type="pct"/>
            <w:vMerge/>
          </w:tcPr>
          <w:p w14:paraId="046AB5F6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6" w:type="pct"/>
            <w:vMerge/>
          </w:tcPr>
          <w:p w14:paraId="0CD34D20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87AAE" w:rsidRPr="009756E9" w14:paraId="28ABFDF9" w14:textId="77777777" w:rsidTr="00BF69DF">
        <w:trPr>
          <w:trHeight w:val="300"/>
        </w:trPr>
        <w:tc>
          <w:tcPr>
            <w:tcW w:w="1105" w:type="pct"/>
          </w:tcPr>
          <w:p w14:paraId="1000385C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ČJS-3-4-02p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 nejběžnější druhy domácích a volně žijících zvířat</w:t>
            </w:r>
          </w:p>
        </w:tc>
        <w:tc>
          <w:tcPr>
            <w:tcW w:w="977" w:type="pct"/>
          </w:tcPr>
          <w:p w14:paraId="56B816A4" w14:textId="413901D9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pojmenuje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běžná zvířata </w:t>
            </w:r>
          </w:p>
          <w:p w14:paraId="6F4962A6" w14:textId="4308C437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domácí a volně žijící zvířata </w:t>
            </w:r>
          </w:p>
          <w:p w14:paraId="737ED80B" w14:textId="425C386A" w:rsidR="00487AAE" w:rsidRPr="007366F7" w:rsidRDefault="008308F4" w:rsidP="008308F4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8308F4">
              <w:rPr>
                <w:rFonts w:hAnsi="Symbol"/>
                <w:sz w:val="22"/>
                <w:lang w:eastAsia="cs-CZ"/>
              </w:rPr>
              <w:t></w:t>
            </w:r>
            <w:r w:rsidRPr="008308F4">
              <w:rPr>
                <w:sz w:val="22"/>
                <w:lang w:eastAsia="cs-CZ"/>
              </w:rPr>
              <w:t xml:space="preserve"> </w:t>
            </w:r>
            <w:r w:rsidRPr="008308F4">
              <w:rPr>
                <w:bCs/>
                <w:sz w:val="22"/>
                <w:lang w:eastAsia="cs-CZ"/>
              </w:rPr>
              <w:t>přiřadí</w:t>
            </w:r>
            <w:r w:rsidRPr="008308F4">
              <w:rPr>
                <w:sz w:val="22"/>
                <w:lang w:eastAsia="cs-CZ"/>
              </w:rPr>
              <w:t xml:space="preserve"> zvíře k obrázku</w:t>
            </w:r>
          </w:p>
        </w:tc>
        <w:tc>
          <w:tcPr>
            <w:tcW w:w="788" w:type="pct"/>
            <w:vMerge/>
          </w:tcPr>
          <w:p w14:paraId="643307CB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14BEE2DF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6" w:type="pct"/>
            <w:vMerge/>
          </w:tcPr>
          <w:p w14:paraId="7A123C9B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87AAE" w:rsidRPr="009756E9" w14:paraId="29278C28" w14:textId="77777777" w:rsidTr="00BF69DF">
        <w:trPr>
          <w:trHeight w:val="300"/>
        </w:trPr>
        <w:tc>
          <w:tcPr>
            <w:tcW w:w="1105" w:type="pct"/>
          </w:tcPr>
          <w:p w14:paraId="693AF014" w14:textId="77777777" w:rsidR="00487AAE" w:rsidRPr="009756E9" w:rsidRDefault="00487AAE" w:rsidP="00D101A4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ČJS-3-4-02p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základní druhy ovoce a zeleniny a pozná rozdíly mezi dřevinami a bylinami</w:t>
            </w:r>
          </w:p>
        </w:tc>
        <w:tc>
          <w:tcPr>
            <w:tcW w:w="977" w:type="pct"/>
          </w:tcPr>
          <w:p w14:paraId="7033CFB9" w14:textId="66ED0A74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pojmenuje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druhy ovoce a zeleniny </w:t>
            </w:r>
          </w:p>
          <w:p w14:paraId="0EB4E2F9" w14:textId="2EB6FD14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ovoce a zeleninu </w:t>
            </w:r>
          </w:p>
          <w:p w14:paraId="15191911" w14:textId="3D17A230" w:rsidR="00487AAE" w:rsidRPr="00D101A4" w:rsidRDefault="008308F4" w:rsidP="008308F4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8308F4">
              <w:rPr>
                <w:rFonts w:hAnsi="Symbol"/>
                <w:sz w:val="22"/>
                <w:lang w:eastAsia="cs-CZ"/>
              </w:rPr>
              <w:t></w:t>
            </w:r>
            <w:r w:rsidRPr="008308F4">
              <w:rPr>
                <w:sz w:val="22"/>
                <w:lang w:eastAsia="cs-CZ"/>
              </w:rPr>
              <w:t xml:space="preserve"> </w:t>
            </w:r>
            <w:r w:rsidRPr="008308F4">
              <w:rPr>
                <w:bCs/>
                <w:sz w:val="22"/>
                <w:lang w:eastAsia="cs-CZ"/>
              </w:rPr>
              <w:t>rozliší</w:t>
            </w:r>
            <w:r w:rsidRPr="008308F4">
              <w:rPr>
                <w:sz w:val="22"/>
                <w:lang w:eastAsia="cs-CZ"/>
              </w:rPr>
              <w:t xml:space="preserve"> strom a bylinu</w:t>
            </w:r>
          </w:p>
        </w:tc>
        <w:tc>
          <w:tcPr>
            <w:tcW w:w="788" w:type="pct"/>
            <w:vMerge/>
          </w:tcPr>
          <w:p w14:paraId="7EE366EE" w14:textId="77777777" w:rsidR="00487AAE" w:rsidRPr="009756E9" w:rsidRDefault="00487AAE" w:rsidP="00D101A4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74F0BCC8" w14:textId="77777777" w:rsidR="00487AAE" w:rsidRPr="009756E9" w:rsidRDefault="00487AAE" w:rsidP="00D101A4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6" w:type="pct"/>
            <w:vMerge/>
          </w:tcPr>
          <w:p w14:paraId="52873C77" w14:textId="77777777" w:rsidR="00487AAE" w:rsidRPr="009756E9" w:rsidRDefault="00487AAE" w:rsidP="00D101A4">
            <w:pPr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87AAE" w:rsidRPr="009756E9" w14:paraId="5D21CD8B" w14:textId="77777777" w:rsidTr="00BF69DF">
        <w:trPr>
          <w:trHeight w:val="300"/>
        </w:trPr>
        <w:tc>
          <w:tcPr>
            <w:tcW w:w="1105" w:type="pct"/>
          </w:tcPr>
          <w:p w14:paraId="6D3895B9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hygienické návyky a zvládá sebeobsluhu; popíše své zdravotní potíže a pocity; zvládá ošetření drobných poranění</w:t>
            </w:r>
          </w:p>
        </w:tc>
        <w:tc>
          <w:tcPr>
            <w:tcW w:w="977" w:type="pct"/>
          </w:tcPr>
          <w:p w14:paraId="4E10CDBC" w14:textId="4EB5CE93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uplatňuje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hygienické návyky </w:t>
            </w:r>
          </w:p>
          <w:p w14:paraId="75B18EF1" w14:textId="2FC2ADA7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provede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sebeobsluhu </w:t>
            </w:r>
          </w:p>
          <w:p w14:paraId="37C5B81A" w14:textId="5A8CA7BF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své pocity a potíže </w:t>
            </w:r>
          </w:p>
          <w:p w14:paraId="2ED4C714" w14:textId="610C408C" w:rsidR="00487AAE" w:rsidRPr="007366F7" w:rsidRDefault="008308F4" w:rsidP="008308F4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8308F4">
              <w:rPr>
                <w:rFonts w:hAnsi="Symbol"/>
                <w:sz w:val="22"/>
                <w:lang w:eastAsia="cs-CZ"/>
              </w:rPr>
              <w:t></w:t>
            </w:r>
            <w:r w:rsidRPr="008308F4">
              <w:rPr>
                <w:sz w:val="22"/>
                <w:lang w:eastAsia="cs-CZ"/>
              </w:rPr>
              <w:t xml:space="preserve"> </w:t>
            </w:r>
            <w:r w:rsidRPr="008308F4">
              <w:rPr>
                <w:bCs/>
                <w:sz w:val="22"/>
                <w:lang w:eastAsia="cs-CZ"/>
              </w:rPr>
              <w:t>ošetří</w:t>
            </w:r>
            <w:r w:rsidRPr="008308F4">
              <w:rPr>
                <w:sz w:val="22"/>
                <w:lang w:eastAsia="cs-CZ"/>
              </w:rPr>
              <w:t xml:space="preserve"> drobné poranění (s pomocí)</w:t>
            </w:r>
          </w:p>
        </w:tc>
        <w:tc>
          <w:tcPr>
            <w:tcW w:w="788" w:type="pct"/>
            <w:vMerge w:val="restart"/>
          </w:tcPr>
          <w:p w14:paraId="00D39435" w14:textId="40DCFFCC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osobní hygiena </w:t>
            </w:r>
          </w:p>
          <w:p w14:paraId="4FE95446" w14:textId="1787CB83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sebeobsluha </w:t>
            </w:r>
          </w:p>
          <w:p w14:paraId="4552E2EA" w14:textId="6244BBD3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lidské tělo (základní části) </w:t>
            </w:r>
          </w:p>
          <w:p w14:paraId="17D7F604" w14:textId="04C4AAD3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zdravé návyky </w:t>
            </w:r>
          </w:p>
          <w:p w14:paraId="325706B3" w14:textId="77777777" w:rsidR="00487AAE" w:rsidRDefault="0052594A" w:rsidP="0052594A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drobná poranění</w:t>
            </w:r>
          </w:p>
          <w:p w14:paraId="193AE6D8" w14:textId="77777777" w:rsidR="0052594A" w:rsidRDefault="0052594A" w:rsidP="0052594A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BCE1D77" w14:textId="58F32DD5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bezpečné chování </w:t>
            </w:r>
          </w:p>
          <w:p w14:paraId="0D4D3753" w14:textId="3F52B870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cizí lidé </w:t>
            </w:r>
          </w:p>
          <w:p w14:paraId="66501D81" w14:textId="08CCCECB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rizikové situace </w:t>
            </w:r>
          </w:p>
          <w:p w14:paraId="7F8A7DF0" w14:textId="77777777" w:rsidR="0052594A" w:rsidRDefault="0052594A" w:rsidP="0052594A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přivolání pomoci</w:t>
            </w:r>
          </w:p>
          <w:p w14:paraId="64193F25" w14:textId="77777777" w:rsidR="0052594A" w:rsidRDefault="0052594A" w:rsidP="0052594A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C296D2F" w14:textId="15156E59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tísňová čísla (112, 150, 155, 158) </w:t>
            </w:r>
          </w:p>
          <w:p w14:paraId="6FF1CCE0" w14:textId="77777777" w:rsid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situace pro volání pomoci </w:t>
            </w:r>
          </w:p>
          <w:p w14:paraId="34BEADB8" w14:textId="2A4DB080" w:rsidR="0052594A" w:rsidRPr="0052594A" w:rsidRDefault="0052594A" w:rsidP="0052594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2594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jednoduchá komunikace při volání</w:t>
            </w:r>
          </w:p>
        </w:tc>
        <w:tc>
          <w:tcPr>
            <w:tcW w:w="694" w:type="pct"/>
            <w:vMerge/>
          </w:tcPr>
          <w:p w14:paraId="121B478F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6" w:type="pct"/>
            <w:vMerge/>
          </w:tcPr>
          <w:p w14:paraId="3B94F903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87AAE" w:rsidRPr="009756E9" w14:paraId="00876503" w14:textId="77777777" w:rsidTr="00BF69DF">
        <w:trPr>
          <w:trHeight w:val="300"/>
        </w:trPr>
        <w:tc>
          <w:tcPr>
            <w:tcW w:w="1105" w:type="pct"/>
          </w:tcPr>
          <w:p w14:paraId="74D72516" w14:textId="014842DC" w:rsidR="00487AAE" w:rsidRPr="009756E9" w:rsidRDefault="00487AAE" w:rsidP="00487AAE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ČJS-3-5-03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</w:t>
            </w: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487AAE">
              <w:rPr>
                <w:rFonts w:ascii="Times New Roman" w:hAnsi="Times New Roman" w:cs="Times New Roman"/>
              </w:rPr>
              <w:t>chová se obezřetně při setkání s neznámými jedinci, odmítne komunikaci, která je mu nepříjemná; v případě potřeby požádá o pomoc pro sebe i pro jiné</w:t>
            </w:r>
          </w:p>
        </w:tc>
        <w:tc>
          <w:tcPr>
            <w:tcW w:w="977" w:type="pct"/>
          </w:tcPr>
          <w:p w14:paraId="1884EEFC" w14:textId="2E1525DC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zásady bezpečného chování </w:t>
            </w:r>
          </w:p>
          <w:p w14:paraId="3ED10394" w14:textId="7C5A2B15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odmítne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nevhodný kontakt </w:t>
            </w:r>
          </w:p>
          <w:p w14:paraId="460CCA46" w14:textId="2A33AD61" w:rsidR="00487AAE" w:rsidRPr="00D101A4" w:rsidRDefault="008308F4" w:rsidP="008308F4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8308F4">
              <w:rPr>
                <w:rFonts w:hAnsi="Symbol"/>
                <w:sz w:val="22"/>
                <w:lang w:eastAsia="cs-CZ"/>
              </w:rPr>
              <w:t></w:t>
            </w:r>
            <w:r w:rsidRPr="008308F4">
              <w:rPr>
                <w:sz w:val="22"/>
                <w:lang w:eastAsia="cs-CZ"/>
              </w:rPr>
              <w:t xml:space="preserve"> </w:t>
            </w:r>
            <w:r w:rsidRPr="008308F4">
              <w:rPr>
                <w:bCs/>
                <w:sz w:val="22"/>
                <w:lang w:eastAsia="cs-CZ"/>
              </w:rPr>
              <w:t>požádá</w:t>
            </w:r>
            <w:r w:rsidRPr="008308F4">
              <w:rPr>
                <w:sz w:val="22"/>
                <w:lang w:eastAsia="cs-CZ"/>
              </w:rPr>
              <w:t xml:space="preserve"> o pomoc dospělého</w:t>
            </w:r>
          </w:p>
        </w:tc>
        <w:tc>
          <w:tcPr>
            <w:tcW w:w="788" w:type="pct"/>
            <w:vMerge/>
          </w:tcPr>
          <w:p w14:paraId="73B8A8B5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0E2D1A53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6" w:type="pct"/>
            <w:vMerge/>
          </w:tcPr>
          <w:p w14:paraId="73578B49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87AAE" w:rsidRPr="009756E9" w14:paraId="72F4DA3F" w14:textId="77777777" w:rsidTr="00BF69DF">
        <w:trPr>
          <w:trHeight w:val="300"/>
        </w:trPr>
        <w:tc>
          <w:tcPr>
            <w:tcW w:w="1105" w:type="pct"/>
          </w:tcPr>
          <w:p w14:paraId="653AD05F" w14:textId="04F5A1A5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ČJS-3-5-04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</w:t>
            </w: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487AAE">
              <w:rPr>
                <w:rFonts w:ascii="Times New Roman" w:hAnsi="Times New Roman" w:cs="Times New Roman"/>
              </w:rPr>
              <w:t>ovládá způsoby komunikace s operátory tísňových linek</w:t>
            </w:r>
          </w:p>
        </w:tc>
        <w:tc>
          <w:tcPr>
            <w:tcW w:w="977" w:type="pct"/>
          </w:tcPr>
          <w:p w14:paraId="599A809A" w14:textId="1B8F39AF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tísňové číslo (s oporou) </w:t>
            </w:r>
          </w:p>
          <w:p w14:paraId="174482B1" w14:textId="60A4A113" w:rsidR="008308F4" w:rsidRPr="008308F4" w:rsidRDefault="008308F4" w:rsidP="008308F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308F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8308F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sdělí</w:t>
            </w:r>
            <w:r w:rsidRPr="008308F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informace při volání </w:t>
            </w:r>
          </w:p>
          <w:p w14:paraId="1C58B3C4" w14:textId="26C44014" w:rsidR="00487AAE" w:rsidRPr="00D101A4" w:rsidRDefault="008308F4" w:rsidP="008308F4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8308F4">
              <w:rPr>
                <w:rFonts w:hAnsi="Symbol"/>
                <w:sz w:val="22"/>
                <w:lang w:eastAsia="cs-CZ"/>
              </w:rPr>
              <w:t></w:t>
            </w:r>
            <w:r w:rsidRPr="008308F4">
              <w:rPr>
                <w:sz w:val="22"/>
                <w:lang w:eastAsia="cs-CZ"/>
              </w:rPr>
              <w:t xml:space="preserve"> </w:t>
            </w:r>
            <w:r w:rsidRPr="008308F4">
              <w:rPr>
                <w:bCs/>
                <w:sz w:val="22"/>
                <w:lang w:eastAsia="cs-CZ"/>
              </w:rPr>
              <w:t>použije</w:t>
            </w:r>
            <w:r w:rsidRPr="008308F4">
              <w:rPr>
                <w:sz w:val="22"/>
                <w:lang w:eastAsia="cs-CZ"/>
              </w:rPr>
              <w:t xml:space="preserve"> tísňové číslo v modelové situaci</w:t>
            </w:r>
          </w:p>
        </w:tc>
        <w:tc>
          <w:tcPr>
            <w:tcW w:w="788" w:type="pct"/>
            <w:vMerge/>
          </w:tcPr>
          <w:p w14:paraId="11F530AF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0659722F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6" w:type="pct"/>
            <w:vMerge/>
          </w:tcPr>
          <w:p w14:paraId="307E28ED" w14:textId="77777777" w:rsidR="00487AAE" w:rsidRPr="009756E9" w:rsidRDefault="00487AAE" w:rsidP="00487AAE">
            <w:pPr>
              <w:spacing w:before="120" w:after="120"/>
              <w:ind w:firstLine="21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5EB6AED" w14:textId="77777777" w:rsidR="00627100" w:rsidRDefault="006271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304" w:type="dxa"/>
        <w:tblLayout w:type="fixed"/>
        <w:tblLook w:val="04A0" w:firstRow="1" w:lastRow="0" w:firstColumn="1" w:lastColumn="0" w:noHBand="0" w:noVBand="1"/>
      </w:tblPr>
      <w:tblGrid>
        <w:gridCol w:w="3408"/>
        <w:gridCol w:w="2966"/>
        <w:gridCol w:w="2410"/>
        <w:gridCol w:w="2126"/>
        <w:gridCol w:w="4394"/>
      </w:tblGrid>
      <w:tr w:rsidR="009756E9" w:rsidRPr="009756E9" w14:paraId="2AEE1966" w14:textId="77777777" w:rsidTr="00AE3461">
        <w:trPr>
          <w:trHeight w:val="300"/>
        </w:trPr>
        <w:tc>
          <w:tcPr>
            <w:tcW w:w="15304" w:type="dxa"/>
            <w:gridSpan w:val="5"/>
            <w:shd w:val="clear" w:color="auto" w:fill="FFFF00"/>
          </w:tcPr>
          <w:p w14:paraId="7106BF84" w14:textId="77777777" w:rsidR="009756E9" w:rsidRPr="009756E9" w:rsidRDefault="009756E9" w:rsidP="009756E9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Prvouka 2. ročník</w:t>
            </w:r>
          </w:p>
        </w:tc>
      </w:tr>
      <w:tr w:rsidR="009756E9" w:rsidRPr="009756E9" w14:paraId="4A84605C" w14:textId="77777777" w:rsidTr="0075502E">
        <w:trPr>
          <w:trHeight w:val="300"/>
        </w:trPr>
        <w:tc>
          <w:tcPr>
            <w:tcW w:w="3408" w:type="dxa"/>
            <w:shd w:val="clear" w:color="auto" w:fill="FFFF00"/>
          </w:tcPr>
          <w:p w14:paraId="0B512E0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966" w:type="dxa"/>
            <w:shd w:val="clear" w:color="auto" w:fill="FFFF00"/>
          </w:tcPr>
          <w:p w14:paraId="445EAEE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410" w:type="dxa"/>
            <w:shd w:val="clear" w:color="auto" w:fill="FFFF00"/>
          </w:tcPr>
          <w:p w14:paraId="7F69E71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6" w:type="dxa"/>
            <w:shd w:val="clear" w:color="auto" w:fill="FFFF00"/>
          </w:tcPr>
          <w:p w14:paraId="1CD3E04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4394" w:type="dxa"/>
            <w:shd w:val="clear" w:color="auto" w:fill="FFFF00"/>
          </w:tcPr>
          <w:p w14:paraId="075106F4" w14:textId="0C0CA9E3" w:rsidR="009756E9" w:rsidRPr="009756E9" w:rsidRDefault="006730B5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Metodické p</w:t>
            </w:r>
            <w:r w:rsidR="00B81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oznámky</w:t>
            </w:r>
          </w:p>
        </w:tc>
      </w:tr>
      <w:tr w:rsidR="009756E9" w:rsidRPr="009756E9" w14:paraId="4BB19B2E" w14:textId="77777777" w:rsidTr="0075502E">
        <w:trPr>
          <w:trHeight w:val="300"/>
        </w:trPr>
        <w:tc>
          <w:tcPr>
            <w:tcW w:w="3408" w:type="dxa"/>
          </w:tcPr>
          <w:p w14:paraId="53717938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ČJS-3-1-01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vyznačí v jednoduchém plánu místo svého bydliště a školy, cestu na určené místo a rozliší možná nebezpečí v nejbližším okolí</w:t>
            </w:r>
          </w:p>
        </w:tc>
        <w:tc>
          <w:tcPr>
            <w:tcW w:w="2966" w:type="dxa"/>
          </w:tcPr>
          <w:p w14:paraId="6BBD0133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zakreslí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 jednoduchého plánu školu nebo bydliště </w:t>
            </w:r>
          </w:p>
          <w:p w14:paraId="4CE40254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cestu na určené místo </w:t>
            </w:r>
          </w:p>
          <w:p w14:paraId="623A33A5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bezpečná a nebezpečná místa v okolí </w:t>
            </w:r>
          </w:p>
          <w:p w14:paraId="403828BD" w14:textId="6DDC26B1" w:rsidR="009756E9" w:rsidRPr="00770F66" w:rsidRDefault="00770F66" w:rsidP="00770F6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70F66">
              <w:rPr>
                <w:rFonts w:hAnsi="Symbol"/>
                <w:sz w:val="22"/>
                <w:lang w:eastAsia="cs-CZ"/>
              </w:rPr>
              <w:t></w:t>
            </w:r>
            <w:r w:rsidRPr="00770F66">
              <w:rPr>
                <w:sz w:val="22"/>
                <w:lang w:eastAsia="cs-CZ"/>
              </w:rPr>
              <w:t xml:space="preserve">  </w:t>
            </w:r>
            <w:r w:rsidRPr="00770F66">
              <w:rPr>
                <w:bCs/>
                <w:sz w:val="22"/>
                <w:lang w:eastAsia="cs-CZ"/>
              </w:rPr>
              <w:t>vysvětlí</w:t>
            </w:r>
            <w:r w:rsidRPr="00770F66">
              <w:rPr>
                <w:sz w:val="22"/>
                <w:lang w:eastAsia="cs-CZ"/>
              </w:rPr>
              <w:t xml:space="preserve"> zásady bezpečného pohybu</w:t>
            </w:r>
          </w:p>
        </w:tc>
        <w:tc>
          <w:tcPr>
            <w:tcW w:w="2410" w:type="dxa"/>
          </w:tcPr>
          <w:p w14:paraId="1F569E80" w14:textId="25E8B3E0" w:rsidR="005567EB" w:rsidRPr="005567EB" w:rsidRDefault="005A242C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</w:t>
            </w:r>
            <w:r w:rsidR="005567EB"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lán třídy, školy a okolí </w:t>
            </w:r>
          </w:p>
          <w:p w14:paraId="590B4EDE" w14:textId="2BBF8AC4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orientace v prostoru (škola, okolí) </w:t>
            </w:r>
          </w:p>
          <w:p w14:paraId="21DD8799" w14:textId="1BF3B7F9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cesta do školy a na určené místo </w:t>
            </w:r>
          </w:p>
          <w:p w14:paraId="4AA7B01B" w14:textId="24287FBF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zakreslení jednoduché trasy </w:t>
            </w:r>
          </w:p>
          <w:p w14:paraId="3581B518" w14:textId="5B977954" w:rsidR="009756E9" w:rsidRPr="005A242C" w:rsidRDefault="005567EB" w:rsidP="005567EB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bezpečnost v okolí (silnice, přechod, nebezpečná místa</w:t>
            </w:r>
          </w:p>
        </w:tc>
        <w:tc>
          <w:tcPr>
            <w:tcW w:w="2126" w:type="dxa"/>
            <w:vMerge w:val="restart"/>
          </w:tcPr>
          <w:p w14:paraId="4C0D1B35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DD990A7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0E8F2CB0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25B2237F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3E088485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7D0C3CC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EF44F03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0D880122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35A01D11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les</w:t>
            </w:r>
          </w:p>
          <w:p w14:paraId="5A87D2FE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7B62E7F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132277E9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lidské vztahy</w:t>
            </w:r>
          </w:p>
          <w:p w14:paraId="2C5EDAD8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důležitost integrace jedince v rodinných, vrstevnických a profesních vztazích</w:t>
            </w:r>
          </w:p>
        </w:tc>
        <w:tc>
          <w:tcPr>
            <w:tcW w:w="4394" w:type="dxa"/>
            <w:vMerge w:val="restart"/>
          </w:tcPr>
          <w:p w14:paraId="4DFE68F5" w14:textId="692F07DA" w:rsidR="009756E9" w:rsidRPr="005567EB" w:rsidRDefault="005567EB" w:rsidP="002A4B7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567EB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Obecná doporučení</w:t>
            </w:r>
          </w:p>
          <w:p w14:paraId="1C5AD40E" w14:textId="77777777" w:rsidR="005567EB" w:rsidRPr="005567EB" w:rsidRDefault="005567EB" w:rsidP="005567EB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cs-CZ"/>
              </w:rPr>
            </w:pP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zadávat </w:t>
            </w:r>
            <w:r w:rsidRPr="005567EB">
              <w:rPr>
                <w:rFonts w:ascii="Times New Roman" w:eastAsia="Times New Roman" w:hAnsi="Times New Roman" w:cs="Times New Roman"/>
                <w:bCs/>
                <w:lang w:eastAsia="cs-CZ"/>
              </w:rPr>
              <w:t>krátké a srozumitelné pokyny</w:t>
            </w: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, ideálně po krocích </w:t>
            </w:r>
          </w:p>
          <w:p w14:paraId="6385D43B" w14:textId="77777777" w:rsidR="005567EB" w:rsidRPr="005567EB" w:rsidRDefault="005567EB" w:rsidP="005567EB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cs-CZ"/>
              </w:rPr>
            </w:pP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navazovat na </w:t>
            </w:r>
            <w:r w:rsidRPr="005567EB">
              <w:rPr>
                <w:rFonts w:ascii="Times New Roman" w:eastAsia="Times New Roman" w:hAnsi="Times New Roman" w:cs="Times New Roman"/>
                <w:bCs/>
                <w:lang w:eastAsia="cs-CZ"/>
              </w:rPr>
              <w:t>zkušenosti žáků (rodina, škola, okolí)</w:t>
            </w: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202BCFA6" w14:textId="77777777" w:rsidR="005567EB" w:rsidRPr="005567EB" w:rsidRDefault="005567EB" w:rsidP="005567EB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cs-CZ"/>
              </w:rPr>
            </w:pP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využívat </w:t>
            </w:r>
            <w:r w:rsidRPr="005567EB">
              <w:rPr>
                <w:rFonts w:ascii="Times New Roman" w:eastAsia="Times New Roman" w:hAnsi="Times New Roman" w:cs="Times New Roman"/>
                <w:bCs/>
                <w:lang w:eastAsia="cs-CZ"/>
              </w:rPr>
              <w:t>vizuální podporu (mapy, obrázky, schémata)</w:t>
            </w: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BC9E294" w14:textId="77777777" w:rsidR="005567EB" w:rsidRPr="005567EB" w:rsidRDefault="005567EB" w:rsidP="005567EB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cs-CZ"/>
              </w:rPr>
            </w:pP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zařazovat </w:t>
            </w:r>
            <w:r w:rsidRPr="005567EB">
              <w:rPr>
                <w:rFonts w:ascii="Times New Roman" w:eastAsia="Times New Roman" w:hAnsi="Times New Roman" w:cs="Times New Roman"/>
                <w:bCs/>
                <w:lang w:eastAsia="cs-CZ"/>
              </w:rPr>
              <w:t>činnostní učení (manipulace, práce s kartičkami, hry)</w:t>
            </w: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1B06285A" w14:textId="77777777" w:rsidR="005567EB" w:rsidRPr="005567EB" w:rsidRDefault="005567EB" w:rsidP="005567EB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cs-CZ"/>
              </w:rPr>
            </w:pPr>
            <w:r w:rsidRPr="005567EB">
              <w:rPr>
                <w:rFonts w:ascii="Times New Roman" w:eastAsia="Times New Roman" w:hAnsi="Times New Roman" w:cs="Times New Roman"/>
                <w:bCs/>
                <w:lang w:eastAsia="cs-CZ"/>
              </w:rPr>
              <w:t>opakovat a upevňovat učivo</w:t>
            </w: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 v různých formách </w:t>
            </w:r>
          </w:p>
          <w:p w14:paraId="5646BD57" w14:textId="77777777" w:rsidR="005567EB" w:rsidRPr="005567EB" w:rsidRDefault="005567EB" w:rsidP="005567EB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cs-CZ"/>
              </w:rPr>
            </w:pP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podporovat </w:t>
            </w:r>
            <w:r w:rsidRPr="005567EB">
              <w:rPr>
                <w:rFonts w:ascii="Times New Roman" w:eastAsia="Times New Roman" w:hAnsi="Times New Roman" w:cs="Times New Roman"/>
                <w:bCs/>
                <w:lang w:eastAsia="cs-CZ"/>
              </w:rPr>
              <w:t>samostatnost, ale s oporou (nápověda, vzor)</w:t>
            </w: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72DA98BB" w14:textId="77777777" w:rsidR="005567EB" w:rsidRPr="005567EB" w:rsidRDefault="005567EB" w:rsidP="005567EB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cs-CZ"/>
              </w:rPr>
            </w:pP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kombinovat </w:t>
            </w:r>
            <w:r w:rsidRPr="005567EB">
              <w:rPr>
                <w:rFonts w:ascii="Times New Roman" w:eastAsia="Times New Roman" w:hAnsi="Times New Roman" w:cs="Times New Roman"/>
                <w:bCs/>
                <w:lang w:eastAsia="cs-CZ"/>
              </w:rPr>
              <w:t>individuální práci, práci ve dvojici a společnou činnost</w:t>
            </w: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7222DE0" w14:textId="77777777" w:rsidR="005567EB" w:rsidRPr="005567EB" w:rsidRDefault="005567EB" w:rsidP="005567EB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cs-CZ"/>
              </w:rPr>
            </w:pP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poskytovat </w:t>
            </w:r>
            <w:r w:rsidRPr="005567EB">
              <w:rPr>
                <w:rFonts w:ascii="Times New Roman" w:eastAsia="Times New Roman" w:hAnsi="Times New Roman" w:cs="Times New Roman"/>
                <w:bCs/>
                <w:lang w:eastAsia="cs-CZ"/>
              </w:rPr>
              <w:t>okamžitou zpětnou vazbu</w:t>
            </w: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0546D29B" w14:textId="05F2AF91" w:rsidR="005567EB" w:rsidRDefault="005567EB" w:rsidP="005567EB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cs-CZ"/>
              </w:rPr>
            </w:pP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zohlednit </w:t>
            </w:r>
            <w:r w:rsidRPr="005567EB">
              <w:rPr>
                <w:rFonts w:ascii="Times New Roman" w:eastAsia="Times New Roman" w:hAnsi="Times New Roman" w:cs="Times New Roman"/>
                <w:bCs/>
                <w:lang w:eastAsia="cs-CZ"/>
              </w:rPr>
              <w:t>pomalejší tempo a potřebu struktury</w:t>
            </w:r>
            <w:r w:rsidRPr="005567E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A45F1CA" w14:textId="265B73E9" w:rsidR="005567EB" w:rsidRDefault="005567EB" w:rsidP="005567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ČJS-3-1-01</w:t>
            </w:r>
          </w:p>
          <w:p w14:paraId="1763C894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</w:t>
            </w:r>
            <w:r w:rsidRPr="005567EB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velmi jednoduchým plánem (škola, okolí)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A129FCB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zakreslování známých míst (škola, domov) </w:t>
            </w:r>
          </w:p>
          <w:p w14:paraId="67891A44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jednoduché cesty (krok za krokem) </w:t>
            </w:r>
          </w:p>
          <w:p w14:paraId="65B4D6E6" w14:textId="77777777" w:rsid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reálné vycházky </w:t>
            </w:r>
          </w:p>
          <w:p w14:paraId="1D7A7FCC" w14:textId="26CF0536" w:rsidR="005567EB" w:rsidRDefault="005567EB" w:rsidP="005567EB">
            <w:pPr>
              <w:rPr>
                <w:rFonts w:ascii="Times New Roman" w:hAnsi="Times New Roman" w:cs="Times New Roman"/>
                <w:szCs w:val="24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>
              <w:rPr>
                <w:rFonts w:ascii="Times New Roman" w:eastAsia="Times New Roman" w:hAnsi="Symbol" w:cs="Times New Roman"/>
                <w:szCs w:val="24"/>
                <w:lang w:eastAsia="cs-CZ"/>
              </w:rPr>
              <w:t xml:space="preserve"> </w:t>
            </w:r>
            <w:r w:rsidRPr="005567EB">
              <w:rPr>
                <w:rFonts w:ascii="Times New Roman" w:hAnsi="Times New Roman" w:cs="Times New Roman"/>
                <w:szCs w:val="24"/>
              </w:rPr>
              <w:t>práce s obrázky nebezpečných situací (silnice, přechod)</w:t>
            </w:r>
          </w:p>
          <w:p w14:paraId="6F07A6CE" w14:textId="2848FA29" w:rsidR="005567EB" w:rsidRDefault="005567EB" w:rsidP="005567EB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ČJS-3-2-01</w:t>
            </w:r>
          </w:p>
          <w:p w14:paraId="280D1C56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</w:t>
            </w:r>
            <w:r w:rsidRPr="005567EB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rodokmenem (zjednodušeným)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A04E2DD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fotografií a obrázků </w:t>
            </w:r>
          </w:p>
          <w:p w14:paraId="48800709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 sociálních situací </w:t>
            </w:r>
          </w:p>
          <w:p w14:paraId="729ABA6F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rozhovory o vztazích (kdo komu pomáhá) </w:t>
            </w:r>
          </w:p>
          <w:p w14:paraId="12B1B4F0" w14:textId="0E23F85F" w:rsid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příběhy (tolerance, odlišnosti)</w:t>
            </w:r>
          </w:p>
          <w:p w14:paraId="14FC06B7" w14:textId="75B29360" w:rsidR="005567EB" w:rsidRDefault="005567EB" w:rsidP="005567EB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ČJS-3-3-01</w:t>
            </w:r>
          </w:p>
          <w:p w14:paraId="5A59745F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hodinami (modelové hodiny) </w:t>
            </w:r>
          </w:p>
          <w:p w14:paraId="34D24059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řešení situací (kdy něco dělám) </w:t>
            </w:r>
          </w:p>
          <w:p w14:paraId="00FB5606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spojení času s běžnými činnostmi </w:t>
            </w:r>
          </w:p>
          <w:p w14:paraId="7025AE10" w14:textId="011CDFC5" w:rsidR="005567EB" w:rsidRPr="00E500A4" w:rsidRDefault="005567EB" w:rsidP="00E500A4">
            <w:pPr>
              <w:rPr>
                <w:rFonts w:ascii="Times New Roman" w:eastAsia="Times New Roman" w:hAnsi="Times New Roman" w:cs="Times New Roman"/>
                <w:sz w:val="18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denního režimu</w:t>
            </w:r>
          </w:p>
          <w:p w14:paraId="0B1730AB" w14:textId="784AFF00" w:rsidR="005567EB" w:rsidRDefault="005567EB" w:rsidP="002A4B7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ČJS-3-3-03</w:t>
            </w:r>
          </w:p>
          <w:p w14:paraId="535709DC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obrázky (dříve × dnes) </w:t>
            </w:r>
          </w:p>
          <w:p w14:paraId="4D221483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porovnávání (škola dříve a dnes) </w:t>
            </w:r>
          </w:p>
          <w:p w14:paraId="2F79CC65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vyprávění jednoduchých příběhů </w:t>
            </w:r>
          </w:p>
          <w:p w14:paraId="0FC990A3" w14:textId="40967937" w:rsidR="005567EB" w:rsidRPr="00E500A4" w:rsidRDefault="005567EB" w:rsidP="00E500A4">
            <w:pPr>
              <w:ind w:firstLine="19"/>
              <w:rPr>
                <w:rFonts w:ascii="Times New Roman" w:eastAsia="Times New Roman" w:hAnsi="Times New Roman" w:cs="Times New Roman"/>
                <w:bCs/>
                <w:sz w:val="20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zkušeností dětí (rodina, zvyky)</w:t>
            </w:r>
          </w:p>
          <w:p w14:paraId="5B7B3DE7" w14:textId="77777777" w:rsidR="005567EB" w:rsidRDefault="005567EB" w:rsidP="006730B5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ČJS-3-4-01</w:t>
            </w:r>
          </w:p>
          <w:p w14:paraId="3393CF36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pozorování přírody (vycházky) </w:t>
            </w:r>
          </w:p>
          <w:p w14:paraId="4881091B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reálnými ukázkami (listy, plody) </w:t>
            </w:r>
          </w:p>
          <w:p w14:paraId="19473D62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podle ročních období </w:t>
            </w:r>
          </w:p>
          <w:p w14:paraId="2444EC66" w14:textId="5E4AED14" w:rsidR="005567EB" w:rsidRPr="00E500A4" w:rsidRDefault="005567EB" w:rsidP="00E500A4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popis změn jednoduchými větami</w:t>
            </w:r>
          </w:p>
          <w:p w14:paraId="21B8FE23" w14:textId="77777777" w:rsidR="005567EB" w:rsidRDefault="005567EB" w:rsidP="005567E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ČJS-3-4-02</w:t>
            </w:r>
          </w:p>
          <w:p w14:paraId="63AB7AD2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(rostliny, zvířata, přírodniny) </w:t>
            </w:r>
          </w:p>
          <w:p w14:paraId="4493A40E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obrázky a reálnými předměty </w:t>
            </w:r>
          </w:p>
          <w:p w14:paraId="6F0977C9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poznávání organismů z okolí </w:t>
            </w:r>
          </w:p>
          <w:p w14:paraId="325A5DBF" w14:textId="294888AA" w:rsidR="005567EB" w:rsidRPr="00E500A4" w:rsidRDefault="005567EB" w:rsidP="00E500A4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popisy (kde žije, jak vypadá)</w:t>
            </w:r>
          </w:p>
          <w:p w14:paraId="3BC28435" w14:textId="77777777" w:rsidR="005567EB" w:rsidRDefault="005567EB" w:rsidP="005567E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ČJS-3-5-01</w:t>
            </w:r>
          </w:p>
          <w:p w14:paraId="4273F6DF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upevňování hygienických návyků </w:t>
            </w:r>
          </w:p>
          <w:p w14:paraId="75D2974F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propojení s každodenní praxí </w:t>
            </w:r>
          </w:p>
          <w:p w14:paraId="2B03AAC9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vysvětlení fungování těla </w:t>
            </w:r>
          </w:p>
          <w:p w14:paraId="5AC9CD8F" w14:textId="443D823C" w:rsidR="005567EB" w:rsidRPr="00E500A4" w:rsidRDefault="005567EB" w:rsidP="00E500A4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 (co je zdravé × nezdravé)</w:t>
            </w:r>
          </w:p>
          <w:p w14:paraId="487A6E72" w14:textId="45422F37" w:rsidR="005567EB" w:rsidRDefault="005567EB" w:rsidP="005567EB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ČJS-3-5-02</w:t>
            </w:r>
          </w:p>
          <w:p w14:paraId="09F5D8B0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 situace (nebezpečí, silnice) </w:t>
            </w:r>
          </w:p>
          <w:p w14:paraId="378697ED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bezpečného chování </w:t>
            </w:r>
          </w:p>
          <w:p w14:paraId="417F3D95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obrázky (správně × špatně) </w:t>
            </w:r>
          </w:p>
          <w:p w14:paraId="496A58D7" w14:textId="77777777" w:rsidR="005567EB" w:rsidRPr="005567EB" w:rsidRDefault="005567EB" w:rsidP="005567EB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vycházky s důrazem na pravidla </w:t>
            </w:r>
          </w:p>
          <w:p w14:paraId="171A237B" w14:textId="7C7044DB" w:rsidR="005567EB" w:rsidRPr="005567EB" w:rsidRDefault="005567EB" w:rsidP="005567EB">
            <w:pPr>
              <w:ind w:firstLine="19"/>
              <w:rPr>
                <w:rFonts w:ascii="Times New Roman" w:eastAsia="Times New Roman" w:hAnsi="Times New Roman" w:cs="Times New Roman"/>
                <w:bCs/>
                <w:sz w:val="20"/>
                <w:lang w:eastAsia="cs-CZ"/>
              </w:rPr>
            </w:pPr>
            <w:r w:rsidRPr="005567EB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567EB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opakování zásad bezpečnosti</w:t>
            </w:r>
          </w:p>
          <w:p w14:paraId="4A42FD32" w14:textId="77777777" w:rsidR="005567EB" w:rsidRDefault="005567EB" w:rsidP="005567EB">
            <w:pPr>
              <w:ind w:firstLine="19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2B67E464" w14:textId="7DC6AF60" w:rsidR="005567EB" w:rsidRPr="005567EB" w:rsidRDefault="005567EB" w:rsidP="005567EB">
            <w:pPr>
              <w:ind w:firstLine="19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</w:tr>
      <w:tr w:rsidR="009756E9" w:rsidRPr="009756E9" w14:paraId="7898550E" w14:textId="77777777" w:rsidTr="0075502E">
        <w:trPr>
          <w:trHeight w:val="300"/>
        </w:trPr>
        <w:tc>
          <w:tcPr>
            <w:tcW w:w="3408" w:type="dxa"/>
          </w:tcPr>
          <w:p w14:paraId="779B1F28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rozlišuje blízké příbuzenské vztahy v rodině, role rodinných příslušníků a vztahy mezi nimi, projevuje toleranci k přirozeným odlišnostem spolužáků i jiných lidí, jejich přednostem i nedostatkům</w:t>
            </w:r>
          </w:p>
        </w:tc>
        <w:tc>
          <w:tcPr>
            <w:tcW w:w="2966" w:type="dxa"/>
          </w:tcPr>
          <w:p w14:paraId="6003F970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příbuzenské vztahy v rodině </w:t>
            </w:r>
          </w:p>
          <w:p w14:paraId="1385288A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role jednotlivých členů rodiny </w:t>
            </w:r>
          </w:p>
          <w:p w14:paraId="7670EA5B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chování lidí v různých situacích </w:t>
            </w:r>
          </w:p>
          <w:p w14:paraId="5C6A376A" w14:textId="64DB960C" w:rsidR="009756E9" w:rsidRPr="002A4B79" w:rsidRDefault="00770F66" w:rsidP="00770F6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70F66">
              <w:rPr>
                <w:rFonts w:hAnsi="Symbol"/>
                <w:sz w:val="22"/>
                <w:lang w:eastAsia="cs-CZ"/>
              </w:rPr>
              <w:t></w:t>
            </w:r>
            <w:r w:rsidRPr="00770F66">
              <w:rPr>
                <w:sz w:val="22"/>
                <w:lang w:eastAsia="cs-CZ"/>
              </w:rPr>
              <w:t xml:space="preserve">  </w:t>
            </w:r>
            <w:r w:rsidRPr="00770F66">
              <w:rPr>
                <w:bCs/>
                <w:sz w:val="22"/>
                <w:lang w:eastAsia="cs-CZ"/>
              </w:rPr>
              <w:t>uvede</w:t>
            </w:r>
            <w:r w:rsidRPr="00770F66">
              <w:rPr>
                <w:sz w:val="22"/>
                <w:lang w:eastAsia="cs-CZ"/>
              </w:rPr>
              <w:t xml:space="preserve"> příklad tolerance mezi lidmi</w:t>
            </w:r>
          </w:p>
        </w:tc>
        <w:tc>
          <w:tcPr>
            <w:tcW w:w="2410" w:type="dxa"/>
          </w:tcPr>
          <w:p w14:paraId="17BFE878" w14:textId="4805AE58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členové rodiny </w:t>
            </w:r>
          </w:p>
          <w:p w14:paraId="38460C0D" w14:textId="0A69BA89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příbuzenské vztahy (maminka, babička apod.) </w:t>
            </w:r>
          </w:p>
          <w:p w14:paraId="72491AFF" w14:textId="4F9E96EB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role v rodině </w:t>
            </w:r>
          </w:p>
          <w:p w14:paraId="079C9B1E" w14:textId="06679B96" w:rsidR="009756E9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vztahy mezi lidmi tolerance a odlišnosti mezi lidmi</w:t>
            </w:r>
          </w:p>
        </w:tc>
        <w:tc>
          <w:tcPr>
            <w:tcW w:w="2126" w:type="dxa"/>
            <w:vMerge/>
          </w:tcPr>
          <w:p w14:paraId="1DF77949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4394" w:type="dxa"/>
            <w:vMerge/>
          </w:tcPr>
          <w:p w14:paraId="39F49F84" w14:textId="77777777" w:rsidR="009756E9" w:rsidRPr="009756E9" w:rsidRDefault="009756E9" w:rsidP="002A4B7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06B2F137" w14:textId="77777777" w:rsidTr="0075502E">
        <w:tc>
          <w:tcPr>
            <w:tcW w:w="3408" w:type="dxa"/>
          </w:tcPr>
          <w:p w14:paraId="0703EC95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využívá časové údaje při řešení různých situací v denním životě, rozlišuje děj v minulosti, přítomnosti a budoucnosti</w:t>
            </w:r>
          </w:p>
        </w:tc>
        <w:tc>
          <w:tcPr>
            <w:tcW w:w="2966" w:type="dxa"/>
          </w:tcPr>
          <w:p w14:paraId="2E41B88D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 podle hodin (celé hodiny) </w:t>
            </w:r>
          </w:p>
          <w:p w14:paraId="2A51D23D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použije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časové údaje v běžné situaci </w:t>
            </w:r>
          </w:p>
          <w:p w14:paraId="1FFB3FE9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minulost, přítomnost a budoucnost </w:t>
            </w:r>
          </w:p>
          <w:p w14:paraId="7C3B99F0" w14:textId="04CF87A5" w:rsidR="009756E9" w:rsidRPr="002A4B79" w:rsidRDefault="00770F66" w:rsidP="00770F6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70F66">
              <w:rPr>
                <w:rFonts w:hAnsi="Symbol"/>
                <w:sz w:val="22"/>
                <w:lang w:eastAsia="cs-CZ"/>
              </w:rPr>
              <w:t></w:t>
            </w:r>
            <w:r w:rsidRPr="00770F66">
              <w:rPr>
                <w:sz w:val="22"/>
                <w:lang w:eastAsia="cs-CZ"/>
              </w:rPr>
              <w:t xml:space="preserve">  </w:t>
            </w:r>
            <w:r w:rsidRPr="00770F66">
              <w:rPr>
                <w:bCs/>
                <w:sz w:val="22"/>
                <w:lang w:eastAsia="cs-CZ"/>
              </w:rPr>
              <w:t>seřadí</w:t>
            </w:r>
            <w:r w:rsidRPr="00770F66">
              <w:rPr>
                <w:sz w:val="22"/>
                <w:lang w:eastAsia="cs-CZ"/>
              </w:rPr>
              <w:t xml:space="preserve"> činnosti podle času</w:t>
            </w:r>
          </w:p>
        </w:tc>
        <w:tc>
          <w:tcPr>
            <w:tcW w:w="2410" w:type="dxa"/>
            <w:vMerge w:val="restart"/>
          </w:tcPr>
          <w:p w14:paraId="484FBE52" w14:textId="4E1F4B69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určování času (celé hodiny) </w:t>
            </w:r>
          </w:p>
          <w:p w14:paraId="36453A57" w14:textId="56BD5E4E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části dne </w:t>
            </w:r>
          </w:p>
          <w:p w14:paraId="18DBDA53" w14:textId="6F1A25F9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denní režim </w:t>
            </w:r>
          </w:p>
          <w:p w14:paraId="455356E7" w14:textId="33599A37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čas v běžném životě </w:t>
            </w:r>
          </w:p>
          <w:p w14:paraId="26F1B9B0" w14:textId="1147DC33" w:rsidR="005A242C" w:rsidRDefault="005A242C" w:rsidP="005A242C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včera – dnes – zítra</w:t>
            </w:r>
          </w:p>
          <w:p w14:paraId="0CD75B4F" w14:textId="77777777" w:rsidR="00E500A4" w:rsidRPr="00E500A4" w:rsidRDefault="00E500A4" w:rsidP="005A242C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011CEA99" w14:textId="25EB462E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rodina a život lidí </w:t>
            </w:r>
          </w:p>
          <w:p w14:paraId="4D608FBA" w14:textId="457FB91D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práce lidí </w:t>
            </w:r>
          </w:p>
          <w:p w14:paraId="0C76A97E" w14:textId="76DF14EE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zvyky a tradice </w:t>
            </w:r>
          </w:p>
          <w:p w14:paraId="3F50FA53" w14:textId="228991BF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soužití lidí </w:t>
            </w:r>
          </w:p>
          <w:p w14:paraId="7E4BEEB2" w14:textId="1F131A51" w:rsidR="005A242C" w:rsidRPr="009756E9" w:rsidRDefault="005A242C" w:rsidP="005A242C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minulost a současnost (jednoduché porovnání)</w:t>
            </w:r>
          </w:p>
        </w:tc>
        <w:tc>
          <w:tcPr>
            <w:tcW w:w="2126" w:type="dxa"/>
            <w:vMerge/>
          </w:tcPr>
          <w:p w14:paraId="421117B4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4394" w:type="dxa"/>
            <w:vMerge/>
          </w:tcPr>
          <w:p w14:paraId="24C723B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59789C16" w14:textId="77777777" w:rsidTr="0075502E">
        <w:trPr>
          <w:trHeight w:val="300"/>
        </w:trPr>
        <w:tc>
          <w:tcPr>
            <w:tcW w:w="3408" w:type="dxa"/>
          </w:tcPr>
          <w:p w14:paraId="19DC7F8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ČJS-3-3-03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elementární poznatky osobě, o rodině a činnostech člověka, o lidské společnosti, soužití, zvycích a o práci lidí; na příkladech porovnává minulost a současnost</w:t>
            </w:r>
          </w:p>
        </w:tc>
        <w:tc>
          <w:tcPr>
            <w:tcW w:w="2966" w:type="dxa"/>
          </w:tcPr>
          <w:p w14:paraId="732AED28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činnosti lidí </w:t>
            </w:r>
          </w:p>
          <w:p w14:paraId="50D91C4E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příklady práce lidí </w:t>
            </w:r>
          </w:p>
          <w:p w14:paraId="341FB115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minulost a současnost na jednoduchých příkladech </w:t>
            </w:r>
          </w:p>
          <w:p w14:paraId="3B145E5E" w14:textId="3ED936D0" w:rsidR="009756E9" w:rsidRPr="002A4B79" w:rsidRDefault="00770F66" w:rsidP="00770F6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70F66">
              <w:rPr>
                <w:rFonts w:hAnsi="Symbol"/>
                <w:sz w:val="22"/>
                <w:lang w:eastAsia="cs-CZ"/>
              </w:rPr>
              <w:t></w:t>
            </w:r>
            <w:r w:rsidRPr="00770F66">
              <w:rPr>
                <w:sz w:val="22"/>
                <w:lang w:eastAsia="cs-CZ"/>
              </w:rPr>
              <w:t xml:space="preserve">  </w:t>
            </w:r>
            <w:r w:rsidRPr="00770F66">
              <w:rPr>
                <w:bCs/>
                <w:sz w:val="22"/>
                <w:lang w:eastAsia="cs-CZ"/>
              </w:rPr>
              <w:t>vysvětlí</w:t>
            </w:r>
            <w:r w:rsidRPr="00770F66">
              <w:rPr>
                <w:sz w:val="22"/>
                <w:lang w:eastAsia="cs-CZ"/>
              </w:rPr>
              <w:t xml:space="preserve"> význam základních zvyků</w:t>
            </w:r>
          </w:p>
        </w:tc>
        <w:tc>
          <w:tcPr>
            <w:tcW w:w="2410" w:type="dxa"/>
            <w:vMerge/>
          </w:tcPr>
          <w:p w14:paraId="17750236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7EE27EB8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394" w:type="dxa"/>
            <w:vMerge/>
          </w:tcPr>
          <w:p w14:paraId="5224666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9756E9" w:rsidRPr="009756E9" w14:paraId="236AE8D7" w14:textId="77777777" w:rsidTr="0075502E">
        <w:tc>
          <w:tcPr>
            <w:tcW w:w="3408" w:type="dxa"/>
          </w:tcPr>
          <w:p w14:paraId="0308D3B5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pozoruje, popíše a porovná viditelné proměny v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přírodě v jednotlivých ročních obdobích</w:t>
            </w:r>
          </w:p>
        </w:tc>
        <w:tc>
          <w:tcPr>
            <w:tcW w:w="2966" w:type="dxa"/>
          </w:tcPr>
          <w:p w14:paraId="46F26614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změny v přírodě během roku </w:t>
            </w:r>
          </w:p>
          <w:p w14:paraId="5C42ECA6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jednotlivá roční období </w:t>
            </w:r>
          </w:p>
          <w:p w14:paraId="3676E562" w14:textId="0E7D7EEA" w:rsidR="009756E9" w:rsidRPr="002A4B79" w:rsidRDefault="00770F66" w:rsidP="00770F66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70F66">
              <w:rPr>
                <w:rFonts w:hAnsi="Symbol"/>
                <w:sz w:val="22"/>
                <w:lang w:eastAsia="cs-CZ"/>
              </w:rPr>
              <w:t></w:t>
            </w:r>
            <w:r w:rsidRPr="00770F66">
              <w:rPr>
                <w:sz w:val="22"/>
                <w:lang w:eastAsia="cs-CZ"/>
              </w:rPr>
              <w:t xml:space="preserve">  </w:t>
            </w:r>
            <w:r w:rsidRPr="00770F66">
              <w:rPr>
                <w:bCs/>
                <w:sz w:val="22"/>
                <w:lang w:eastAsia="cs-CZ"/>
              </w:rPr>
              <w:t>uvede</w:t>
            </w:r>
            <w:r w:rsidRPr="00770F66">
              <w:rPr>
                <w:sz w:val="22"/>
                <w:lang w:eastAsia="cs-CZ"/>
              </w:rPr>
              <w:t xml:space="preserve"> příklady činností v ročních obdobích</w:t>
            </w:r>
          </w:p>
        </w:tc>
        <w:tc>
          <w:tcPr>
            <w:tcW w:w="2410" w:type="dxa"/>
            <w:vMerge w:val="restart"/>
          </w:tcPr>
          <w:p w14:paraId="37312274" w14:textId="5CAD2DCB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 xml:space="preserve">roční období </w:t>
            </w:r>
          </w:p>
          <w:p w14:paraId="73038E7C" w14:textId="76049A4E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změny v přírodě </w:t>
            </w:r>
          </w:p>
          <w:p w14:paraId="6A7E1CC9" w14:textId="4D2891A3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 xml:space="preserve">počasí </w:t>
            </w:r>
          </w:p>
          <w:p w14:paraId="48B364BA" w14:textId="77777777" w:rsidR="009756E9" w:rsidRDefault="005A242C" w:rsidP="005A242C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činnosti během roku</w:t>
            </w:r>
          </w:p>
          <w:p w14:paraId="249D9B3A" w14:textId="77777777" w:rsidR="005A242C" w:rsidRDefault="005A242C" w:rsidP="005A242C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35B7F4F" w14:textId="04F6961C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třídění přírodnin </w:t>
            </w:r>
          </w:p>
          <w:p w14:paraId="682FBA6F" w14:textId="2E0487F2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rostliny a zvířata </w:t>
            </w:r>
          </w:p>
          <w:p w14:paraId="0A103222" w14:textId="6852D784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organismy v okolí školy </w:t>
            </w:r>
          </w:p>
          <w:p w14:paraId="2B7282AD" w14:textId="39859230" w:rsidR="005A242C" w:rsidRPr="009756E9" w:rsidRDefault="005A242C" w:rsidP="005A242C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znaky přírodnin (barva, tvar)</w:t>
            </w:r>
          </w:p>
        </w:tc>
        <w:tc>
          <w:tcPr>
            <w:tcW w:w="2126" w:type="dxa"/>
            <w:vMerge/>
          </w:tcPr>
          <w:p w14:paraId="630BF73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4394" w:type="dxa"/>
            <w:vMerge/>
          </w:tcPr>
          <w:p w14:paraId="5D1901E7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4E70D440" w14:textId="77777777" w:rsidTr="0075502E">
        <w:trPr>
          <w:trHeight w:val="300"/>
        </w:trPr>
        <w:tc>
          <w:tcPr>
            <w:tcW w:w="3408" w:type="dxa"/>
          </w:tcPr>
          <w:p w14:paraId="5773457D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roztřídí některé přírodniny podle nápadných určujících znaků, uvede příklady výskytu organismů ve známé lokalitě</w:t>
            </w:r>
          </w:p>
        </w:tc>
        <w:tc>
          <w:tcPr>
            <w:tcW w:w="2966" w:type="dxa"/>
          </w:tcPr>
          <w:p w14:paraId="057BF0AE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roztřídí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přírodniny podle znaků </w:t>
            </w:r>
          </w:p>
          <w:p w14:paraId="7ECCE693" w14:textId="77777777" w:rsidR="00770F66" w:rsidRPr="00770F66" w:rsidRDefault="00770F66" w:rsidP="00770F6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znaky rostlin a živočichů </w:t>
            </w:r>
          </w:p>
          <w:p w14:paraId="1FC785F9" w14:textId="15B68B6B" w:rsidR="009756E9" w:rsidRPr="009756E9" w:rsidRDefault="00770F66" w:rsidP="00770F6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770F6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70F6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</w:t>
            </w:r>
            <w:r w:rsidRPr="00770F6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příklady organismů z okolí</w:t>
            </w:r>
          </w:p>
        </w:tc>
        <w:tc>
          <w:tcPr>
            <w:tcW w:w="2410" w:type="dxa"/>
            <w:vMerge/>
          </w:tcPr>
          <w:p w14:paraId="446B6F88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68A29895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394" w:type="dxa"/>
            <w:vMerge/>
          </w:tcPr>
          <w:p w14:paraId="40C486B6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44EFBFB0" w14:textId="77777777" w:rsidTr="0075502E">
        <w:tc>
          <w:tcPr>
            <w:tcW w:w="3408" w:type="dxa"/>
          </w:tcPr>
          <w:p w14:paraId="598B76D0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základní hygienické, režimové a jiné zdravotně preventivní návyky s využitím elementárních znalostí o lidském těle; projevuje vhodným chováním a činnostmi vztah ke zdraví</w:t>
            </w:r>
          </w:p>
        </w:tc>
        <w:tc>
          <w:tcPr>
            <w:tcW w:w="2966" w:type="dxa"/>
          </w:tcPr>
          <w:p w14:paraId="4C48F833" w14:textId="77777777" w:rsidR="00E500A4" w:rsidRPr="00E500A4" w:rsidRDefault="00E500A4" w:rsidP="00E500A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00A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00A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E500A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uplatňuje</w:t>
            </w:r>
            <w:r w:rsidRPr="00E500A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hygienické návyky </w:t>
            </w:r>
          </w:p>
          <w:p w14:paraId="266688BC" w14:textId="77777777" w:rsidR="00E500A4" w:rsidRPr="00E500A4" w:rsidRDefault="00E500A4" w:rsidP="00E500A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00A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00A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E500A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E500A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význam péče o zdraví </w:t>
            </w:r>
          </w:p>
          <w:p w14:paraId="461E80F6" w14:textId="469848D2" w:rsidR="009756E9" w:rsidRPr="002A4B79" w:rsidRDefault="00E500A4" w:rsidP="00E500A4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E500A4">
              <w:rPr>
                <w:rFonts w:hAnsi="Symbol"/>
                <w:sz w:val="22"/>
                <w:lang w:eastAsia="cs-CZ"/>
              </w:rPr>
              <w:t></w:t>
            </w:r>
            <w:r w:rsidRPr="00E500A4">
              <w:rPr>
                <w:sz w:val="22"/>
                <w:lang w:eastAsia="cs-CZ"/>
              </w:rPr>
              <w:t xml:space="preserve">  </w:t>
            </w:r>
            <w:r w:rsidRPr="00E500A4">
              <w:rPr>
                <w:bCs/>
                <w:sz w:val="22"/>
                <w:lang w:eastAsia="cs-CZ"/>
              </w:rPr>
              <w:t>popíše</w:t>
            </w:r>
            <w:r w:rsidRPr="00E500A4">
              <w:rPr>
                <w:sz w:val="22"/>
                <w:lang w:eastAsia="cs-CZ"/>
              </w:rPr>
              <w:t xml:space="preserve"> základní potřeby lidského těla</w:t>
            </w:r>
          </w:p>
        </w:tc>
        <w:tc>
          <w:tcPr>
            <w:tcW w:w="2410" w:type="dxa"/>
            <w:vMerge w:val="restart"/>
          </w:tcPr>
          <w:p w14:paraId="67C0C7BA" w14:textId="77777777" w:rsid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osobní hygiena </w:t>
            </w:r>
          </w:p>
          <w:p w14:paraId="30F35234" w14:textId="45018E66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zdravý životní styl </w:t>
            </w:r>
          </w:p>
          <w:p w14:paraId="6118A044" w14:textId="77777777" w:rsid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lidské tělo (základní části) </w:t>
            </w:r>
          </w:p>
          <w:p w14:paraId="2B2988DF" w14:textId="77777777" w:rsidR="009756E9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denní režim a zdraví</w:t>
            </w:r>
          </w:p>
          <w:p w14:paraId="5E0C7962" w14:textId="77777777" w:rsid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61016AC9" w14:textId="77777777" w:rsid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70907840" w14:textId="254C8F0C" w:rsid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24B983EF" w14:textId="0A330E8B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bezpečné chování </w:t>
            </w:r>
          </w:p>
          <w:p w14:paraId="7C072962" w14:textId="2C64E480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nebezpečné situace </w:t>
            </w:r>
          </w:p>
          <w:p w14:paraId="39CB9255" w14:textId="1DB8B5AB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bezpečná místa pro hru </w:t>
            </w:r>
          </w:p>
          <w:p w14:paraId="51B998ED" w14:textId="5F331C77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pravidla silničního provozu </w:t>
            </w:r>
          </w:p>
          <w:p w14:paraId="72FD1672" w14:textId="3D26533E" w:rsidR="005A242C" w:rsidRPr="005A242C" w:rsidRDefault="005A242C" w:rsidP="005A242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A242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chování chodce</w:t>
            </w:r>
          </w:p>
        </w:tc>
        <w:tc>
          <w:tcPr>
            <w:tcW w:w="2126" w:type="dxa"/>
            <w:vMerge/>
          </w:tcPr>
          <w:p w14:paraId="7253151D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4394" w:type="dxa"/>
            <w:vMerge/>
          </w:tcPr>
          <w:p w14:paraId="785DE38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3F985569" w14:textId="77777777" w:rsidTr="0075502E">
        <w:trPr>
          <w:trHeight w:val="300"/>
        </w:trPr>
        <w:tc>
          <w:tcPr>
            <w:tcW w:w="3408" w:type="dxa"/>
          </w:tcPr>
          <w:p w14:paraId="3C999B94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rozezná nebezpečí různého charakteru, využívá bezpečná místa pro hru a trávení volného času; uplatňuje základní pravidla bezpečného chování účastníka silničního provozu, jedná tak, aby neohrožoval zdraví své a zdraví jiných</w:t>
            </w:r>
          </w:p>
        </w:tc>
        <w:tc>
          <w:tcPr>
            <w:tcW w:w="2966" w:type="dxa"/>
          </w:tcPr>
          <w:p w14:paraId="29988B23" w14:textId="77777777" w:rsidR="00E500A4" w:rsidRPr="00E500A4" w:rsidRDefault="00E500A4" w:rsidP="00E500A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00A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00A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E500A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E500A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nebezpečné situace </w:t>
            </w:r>
          </w:p>
          <w:p w14:paraId="5C1E7769" w14:textId="77777777" w:rsidR="00E500A4" w:rsidRPr="00E500A4" w:rsidRDefault="00E500A4" w:rsidP="00E500A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00A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00A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E500A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E500A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pravidla bezpečného chování </w:t>
            </w:r>
          </w:p>
          <w:p w14:paraId="17D7CBBE" w14:textId="77777777" w:rsidR="00E500A4" w:rsidRPr="00E500A4" w:rsidRDefault="00E500A4" w:rsidP="00E500A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E500A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E500A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E500A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</w:t>
            </w:r>
            <w:r w:rsidRPr="00E500A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příklady bezpečného chování v dopravě </w:t>
            </w:r>
          </w:p>
          <w:p w14:paraId="4A41F1DE" w14:textId="4CAFEE45" w:rsidR="009756E9" w:rsidRPr="002A4B79" w:rsidRDefault="00E500A4" w:rsidP="00E500A4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E500A4">
              <w:rPr>
                <w:rFonts w:hAnsi="Symbol"/>
                <w:sz w:val="22"/>
                <w:lang w:eastAsia="cs-CZ"/>
              </w:rPr>
              <w:t></w:t>
            </w:r>
            <w:r w:rsidRPr="00E500A4">
              <w:rPr>
                <w:sz w:val="22"/>
                <w:lang w:eastAsia="cs-CZ"/>
              </w:rPr>
              <w:t xml:space="preserve">  </w:t>
            </w:r>
            <w:r w:rsidRPr="00E500A4">
              <w:rPr>
                <w:bCs/>
                <w:sz w:val="22"/>
                <w:lang w:eastAsia="cs-CZ"/>
              </w:rPr>
              <w:t>vysvětlí</w:t>
            </w:r>
            <w:r w:rsidRPr="00E500A4">
              <w:rPr>
                <w:sz w:val="22"/>
                <w:lang w:eastAsia="cs-CZ"/>
              </w:rPr>
              <w:t>, jak chránit své zdraví</w:t>
            </w:r>
          </w:p>
        </w:tc>
        <w:tc>
          <w:tcPr>
            <w:tcW w:w="2410" w:type="dxa"/>
            <w:vMerge/>
          </w:tcPr>
          <w:p w14:paraId="5EE8C051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</w:tcPr>
          <w:p w14:paraId="2226C82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394" w:type="dxa"/>
            <w:vMerge/>
          </w:tcPr>
          <w:p w14:paraId="44D8789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5533C03" w14:textId="77777777" w:rsidR="00627100" w:rsidRDefault="006271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4976" w:type="pct"/>
        <w:tblLayout w:type="fixed"/>
        <w:tblLook w:val="04A0" w:firstRow="1" w:lastRow="0" w:firstColumn="1" w:lastColumn="0" w:noHBand="0" w:noVBand="1"/>
      </w:tblPr>
      <w:tblGrid>
        <w:gridCol w:w="3075"/>
        <w:gridCol w:w="315"/>
        <w:gridCol w:w="2701"/>
        <w:gridCol w:w="34"/>
        <w:gridCol w:w="2659"/>
        <w:gridCol w:w="2126"/>
        <w:gridCol w:w="4395"/>
        <w:gridCol w:w="9"/>
      </w:tblGrid>
      <w:tr w:rsidR="009756E9" w:rsidRPr="009756E9" w14:paraId="63D3EFD0" w14:textId="77777777" w:rsidTr="00211C22">
        <w:trPr>
          <w:trHeight w:val="300"/>
        </w:trPr>
        <w:tc>
          <w:tcPr>
            <w:tcW w:w="5000" w:type="pct"/>
            <w:gridSpan w:val="8"/>
            <w:shd w:val="clear" w:color="auto" w:fill="00B0F0"/>
          </w:tcPr>
          <w:p w14:paraId="6D5B54DF" w14:textId="77777777" w:rsidR="009756E9" w:rsidRPr="009756E9" w:rsidRDefault="009756E9" w:rsidP="009756E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Prvouka 2. ročník minimální doporučená úroveň</w:t>
            </w:r>
          </w:p>
        </w:tc>
      </w:tr>
      <w:tr w:rsidR="009756E9" w:rsidRPr="009756E9" w14:paraId="5A8158C2" w14:textId="77777777" w:rsidTr="005B7E10">
        <w:trPr>
          <w:trHeight w:val="300"/>
        </w:trPr>
        <w:tc>
          <w:tcPr>
            <w:tcW w:w="1107" w:type="pct"/>
            <w:gridSpan w:val="2"/>
            <w:shd w:val="clear" w:color="auto" w:fill="00B0F0"/>
          </w:tcPr>
          <w:p w14:paraId="54A3E1B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882" w:type="pct"/>
            <w:shd w:val="clear" w:color="auto" w:fill="00B0F0"/>
          </w:tcPr>
          <w:p w14:paraId="2E16290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879" w:type="pct"/>
            <w:gridSpan w:val="2"/>
            <w:shd w:val="clear" w:color="auto" w:fill="00B0F0"/>
          </w:tcPr>
          <w:p w14:paraId="2331CB3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694" w:type="pct"/>
            <w:shd w:val="clear" w:color="auto" w:fill="00B0F0"/>
          </w:tcPr>
          <w:p w14:paraId="484CC6C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438" w:type="pct"/>
            <w:gridSpan w:val="2"/>
            <w:shd w:val="clear" w:color="auto" w:fill="00B0F0"/>
          </w:tcPr>
          <w:p w14:paraId="4471BD8B" w14:textId="0B947182" w:rsidR="009756E9" w:rsidRPr="009756E9" w:rsidRDefault="000A5E74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Metodické p</w:t>
            </w:r>
            <w:r w:rsidR="00B81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oznámky</w:t>
            </w:r>
          </w:p>
        </w:tc>
      </w:tr>
      <w:tr w:rsidR="00F64D3B" w:rsidRPr="009756E9" w14:paraId="77F6A020" w14:textId="77777777" w:rsidTr="005B7E10">
        <w:trPr>
          <w:trHeight w:val="6205"/>
        </w:trPr>
        <w:tc>
          <w:tcPr>
            <w:tcW w:w="1107" w:type="pct"/>
            <w:gridSpan w:val="2"/>
          </w:tcPr>
          <w:p w14:paraId="5CEC7B1C" w14:textId="77777777" w:rsidR="00F64D3B" w:rsidRPr="009756E9" w:rsidRDefault="00F64D3B" w:rsidP="009756E9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ČJS-3-1-01p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orientuje se v okolí svého bydliště a v okolí školy</w:t>
            </w:r>
          </w:p>
          <w:p w14:paraId="799A4FAA" w14:textId="77777777" w:rsidR="00211C22" w:rsidRDefault="00211C22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637E422" w14:textId="77777777" w:rsidR="00211C22" w:rsidRDefault="00211C22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81AA13E" w14:textId="77777777" w:rsidR="00211C22" w:rsidRDefault="00211C22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4343111" w14:textId="77777777" w:rsidR="00211C22" w:rsidRDefault="00211C22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8D20196" w14:textId="77777777" w:rsidR="00211C22" w:rsidRDefault="00211C22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7169B64" w14:textId="514B1784" w:rsidR="00F64D3B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ČJS-3-1-01p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popíše a zvládne cestu do školy</w:t>
            </w:r>
          </w:p>
          <w:p w14:paraId="77E7050C" w14:textId="77777777" w:rsidR="00F64D3B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CEA7100" w14:textId="77777777" w:rsidR="00F64D3B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B3249F4" w14:textId="77777777" w:rsidR="00F64D3B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7062721" w14:textId="77777777" w:rsidR="00F64D3B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8152659" w14:textId="77777777" w:rsidR="00F64D3B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7BE5FE1" w14:textId="77777777" w:rsidR="00F64D3B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582CB33" w14:textId="77777777" w:rsidR="00F64D3B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18F7654" w14:textId="77777777" w:rsidR="00F64D3B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2C903A2" w14:textId="77777777" w:rsidR="00F64D3B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19EAE3F" w14:textId="77777777" w:rsidR="00F64D3B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F36ED75" w14:textId="549D4CF8" w:rsidR="00F64D3B" w:rsidRPr="009756E9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882" w:type="pct"/>
          </w:tcPr>
          <w:p w14:paraId="67238790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orientaci v okolí školy a bydliště </w:t>
            </w:r>
          </w:p>
          <w:p w14:paraId="59147F72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známá místa v okolí </w:t>
            </w:r>
          </w:p>
          <w:p w14:paraId="6FA6753C" w14:textId="77777777" w:rsidR="00F64D3B" w:rsidRDefault="00AF2098" w:rsidP="00AF2098">
            <w:pPr>
              <w:pStyle w:val="Normlnweb"/>
              <w:spacing w:before="0" w:beforeAutospacing="0" w:after="0" w:afterAutospacing="0"/>
              <w:rPr>
                <w:sz w:val="22"/>
                <w:lang w:eastAsia="cs-CZ"/>
              </w:rPr>
            </w:pPr>
            <w:r w:rsidRPr="00AF2098">
              <w:rPr>
                <w:rFonts w:hAnsi="Symbol"/>
                <w:sz w:val="22"/>
                <w:lang w:eastAsia="cs-CZ"/>
              </w:rPr>
              <w:t></w:t>
            </w:r>
            <w:r w:rsidRPr="00AF2098">
              <w:rPr>
                <w:sz w:val="22"/>
                <w:lang w:eastAsia="cs-CZ"/>
              </w:rPr>
              <w:t xml:space="preserve">  </w:t>
            </w:r>
            <w:r w:rsidRPr="00AF2098">
              <w:rPr>
                <w:bCs/>
                <w:sz w:val="22"/>
                <w:lang w:eastAsia="cs-CZ"/>
              </w:rPr>
              <w:t>vysvětlí</w:t>
            </w:r>
            <w:r w:rsidRPr="00AF2098">
              <w:rPr>
                <w:sz w:val="22"/>
                <w:lang w:eastAsia="cs-CZ"/>
              </w:rPr>
              <w:t xml:space="preserve"> jednoduchou cestu mezi dvěma místy</w:t>
            </w:r>
          </w:p>
          <w:p w14:paraId="0C10B483" w14:textId="77777777" w:rsidR="00211C22" w:rsidRDefault="00211C22" w:rsidP="00AF2098">
            <w:pPr>
              <w:pStyle w:val="Normlnweb"/>
              <w:spacing w:before="0" w:beforeAutospacing="0" w:after="0" w:afterAutospacing="0"/>
              <w:rPr>
                <w:sz w:val="22"/>
              </w:rPr>
            </w:pPr>
          </w:p>
          <w:p w14:paraId="5A87C8B4" w14:textId="77777777" w:rsidR="00211C22" w:rsidRDefault="00211C22" w:rsidP="00AF2098">
            <w:pPr>
              <w:pStyle w:val="Normlnweb"/>
              <w:spacing w:before="0" w:beforeAutospacing="0" w:after="0" w:afterAutospacing="0"/>
              <w:rPr>
                <w:sz w:val="22"/>
              </w:rPr>
            </w:pPr>
          </w:p>
          <w:p w14:paraId="6DF80E88" w14:textId="77777777" w:rsidR="00211C22" w:rsidRDefault="00211C22" w:rsidP="00AF2098">
            <w:pPr>
              <w:pStyle w:val="Normlnweb"/>
              <w:spacing w:before="0" w:beforeAutospacing="0" w:after="0" w:afterAutospacing="0"/>
              <w:rPr>
                <w:sz w:val="22"/>
              </w:rPr>
            </w:pPr>
          </w:p>
          <w:p w14:paraId="56FCEAD5" w14:textId="77777777" w:rsidR="00211C22" w:rsidRDefault="00211C22" w:rsidP="00AF2098">
            <w:pPr>
              <w:pStyle w:val="Normlnweb"/>
              <w:spacing w:before="0" w:beforeAutospacing="0" w:after="0" w:afterAutospacing="0"/>
              <w:rPr>
                <w:sz w:val="22"/>
              </w:rPr>
            </w:pPr>
          </w:p>
          <w:p w14:paraId="3B0C1F98" w14:textId="77777777" w:rsidR="00211C22" w:rsidRDefault="00211C22" w:rsidP="00AF2098">
            <w:pPr>
              <w:pStyle w:val="Normlnweb"/>
              <w:spacing w:before="0" w:beforeAutospacing="0" w:after="0" w:afterAutospacing="0"/>
              <w:rPr>
                <w:sz w:val="22"/>
              </w:rPr>
            </w:pPr>
          </w:p>
          <w:p w14:paraId="5B24DCA3" w14:textId="77777777" w:rsidR="00211C22" w:rsidRPr="00AF2098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svou cestu do školy </w:t>
            </w:r>
          </w:p>
          <w:p w14:paraId="303151ED" w14:textId="77777777" w:rsidR="00211C22" w:rsidRPr="00AF2098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důležité orientační body </w:t>
            </w:r>
          </w:p>
          <w:p w14:paraId="6F20BC79" w14:textId="77777777" w:rsid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zásady bezpečné cesty</w:t>
            </w:r>
          </w:p>
          <w:p w14:paraId="69407951" w14:textId="3FC9C80B" w:rsidR="00211C22" w:rsidRPr="00E62216" w:rsidRDefault="00211C22" w:rsidP="00AF2098">
            <w:pPr>
              <w:pStyle w:val="Normlnweb"/>
              <w:spacing w:before="0" w:beforeAutospacing="0" w:after="0" w:afterAutospacing="0"/>
              <w:rPr>
                <w:sz w:val="22"/>
              </w:rPr>
            </w:pPr>
          </w:p>
        </w:tc>
        <w:tc>
          <w:tcPr>
            <w:tcW w:w="879" w:type="pct"/>
            <w:gridSpan w:val="2"/>
          </w:tcPr>
          <w:p w14:paraId="54EA51DF" w14:textId="425C6C75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orientace ve škole a okolí </w:t>
            </w:r>
          </w:p>
          <w:p w14:paraId="3C53AACF" w14:textId="17BE9816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známá místa (škola, domov, obchod) </w:t>
            </w:r>
          </w:p>
          <w:p w14:paraId="70CC9605" w14:textId="00AF5D1E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plán školy a jednoduchý plán okolí </w:t>
            </w:r>
          </w:p>
          <w:p w14:paraId="20AC95FD" w14:textId="77777777" w:rsidR="00F64D3B" w:rsidRDefault="00211C22" w:rsidP="00211C22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určování směru (kam jdu)</w:t>
            </w:r>
          </w:p>
          <w:p w14:paraId="50A27600" w14:textId="3F8F350B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cesta do školy </w:t>
            </w:r>
          </w:p>
          <w:p w14:paraId="0395B3DF" w14:textId="500A426F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orientační body (přechod, zastávka, obchod) </w:t>
            </w:r>
          </w:p>
          <w:p w14:paraId="21222BA2" w14:textId="02F931C7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bezpečné chování na cestě </w:t>
            </w:r>
          </w:p>
          <w:p w14:paraId="23A2B295" w14:textId="7D9A401C" w:rsidR="00211C22" w:rsidRPr="00211C22" w:rsidRDefault="00211C22" w:rsidP="00211C22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dopravní situace v okolí</w:t>
            </w:r>
          </w:p>
        </w:tc>
        <w:tc>
          <w:tcPr>
            <w:tcW w:w="694" w:type="pct"/>
            <w:vMerge w:val="restart"/>
          </w:tcPr>
          <w:p w14:paraId="33A9B700" w14:textId="77777777" w:rsidR="00F64D3B" w:rsidRPr="009756E9" w:rsidRDefault="00F64D3B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0DE4FAC" w14:textId="77777777" w:rsidR="00F64D3B" w:rsidRPr="009756E9" w:rsidRDefault="00F64D3B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3BA336B4" w14:textId="77777777" w:rsidR="00F64D3B" w:rsidRPr="009756E9" w:rsidRDefault="00F64D3B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7F765A39" w14:textId="77777777" w:rsidR="00F64D3B" w:rsidRPr="009756E9" w:rsidRDefault="00F64D3B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7A703DCE" w14:textId="77777777" w:rsidR="00F64D3B" w:rsidRPr="009756E9" w:rsidRDefault="00F64D3B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F0006D7" w14:textId="77777777" w:rsidR="00F64D3B" w:rsidRPr="009756E9" w:rsidRDefault="00F64D3B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EV </w:t>
            </w:r>
          </w:p>
          <w:p w14:paraId="7F133B72" w14:textId="77777777" w:rsidR="00F64D3B" w:rsidRPr="009756E9" w:rsidRDefault="00F64D3B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1FDC8059" w14:textId="77777777" w:rsidR="00F64D3B" w:rsidRPr="009756E9" w:rsidRDefault="00F64D3B" w:rsidP="009756E9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les</w:t>
            </w:r>
          </w:p>
          <w:p w14:paraId="69349A97" w14:textId="77777777" w:rsidR="00F64D3B" w:rsidRPr="009756E9" w:rsidRDefault="00F64D3B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21B7EE7" w14:textId="77777777" w:rsidR="00F64D3B" w:rsidRPr="009756E9" w:rsidRDefault="00F64D3B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13E03AEA" w14:textId="77777777" w:rsidR="00F64D3B" w:rsidRPr="009756E9" w:rsidRDefault="00F64D3B" w:rsidP="009756E9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lidské vztahy</w:t>
            </w:r>
          </w:p>
          <w:p w14:paraId="1C40D211" w14:textId="77777777" w:rsidR="00F64D3B" w:rsidRPr="009756E9" w:rsidRDefault="00F64D3B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důležitost</w:t>
            </w:r>
            <w:r w:rsidRPr="009756E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integrace jedince v rodinných, vrstevnických a profesních vztazích</w:t>
            </w:r>
          </w:p>
        </w:tc>
        <w:tc>
          <w:tcPr>
            <w:tcW w:w="1438" w:type="pct"/>
            <w:gridSpan w:val="2"/>
            <w:vMerge w:val="restart"/>
          </w:tcPr>
          <w:p w14:paraId="7DC78C58" w14:textId="44B26D06" w:rsidR="00F64D3B" w:rsidRDefault="000A5E74" w:rsidP="009756E9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Obecná doporučení</w:t>
            </w:r>
          </w:p>
          <w:p w14:paraId="24A4EE9A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zadávat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krátké, jednoznačné pokyny po krocích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6625279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učivo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vázat na reálné situace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(škola, domov, cesta) </w:t>
            </w:r>
          </w:p>
          <w:p w14:paraId="6502E590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vizuální opory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(obrázky, piktogramy, jednoduché mapy, postupy) </w:t>
            </w:r>
          </w:p>
          <w:p w14:paraId="3B2DBDF3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činnostní učení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(hra, manipulace, nácvik) </w:t>
            </w:r>
          </w:p>
          <w:p w14:paraId="64DCD7AF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často opakovat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vracet se ke stejným situacím </w:t>
            </w:r>
          </w:p>
          <w:p w14:paraId="074B4E90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rutinní strukturou hodiny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(stejný začátek, shrnutí) </w:t>
            </w:r>
          </w:p>
          <w:p w14:paraId="6F1192B2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poskytovat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okamžitou zpětnou vazbu a pochvalu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035B333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umožnit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pomalejší tempo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diferenciovat úkoly </w:t>
            </w:r>
          </w:p>
          <w:p w14:paraId="77285ACE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práci ve dvojici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(modelování chování) </w:t>
            </w:r>
          </w:p>
          <w:p w14:paraId="0C0D4FE2" w14:textId="6230824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bCs/>
                <w:sz w:val="20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preferovat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krátké úlohy (10–15 min)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střídání činností</w:t>
            </w:r>
          </w:p>
          <w:p w14:paraId="17F9141A" w14:textId="576E6251" w:rsidR="00F64D3B" w:rsidRDefault="000A5E74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ČJS-3-1-01p</w:t>
            </w:r>
          </w:p>
          <w:p w14:paraId="7E64958A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orientace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přímo ve škole a okolí (vycházky)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3C9D27B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velmi jednoduchým plánem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(třída → chodba → jídelna) </w:t>
            </w:r>
          </w:p>
          <w:p w14:paraId="209CA28F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modelování trasy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(kartičky, šipky, „krok za krokem“) </w:t>
            </w:r>
          </w:p>
          <w:p w14:paraId="341514C0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pojmenování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orientačních bodů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(přechod, obchod) </w:t>
            </w:r>
          </w:p>
          <w:p w14:paraId="27C9EA8F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bezpečného chování na cestě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(přecházení, reflexní prvky) </w:t>
            </w:r>
          </w:p>
          <w:p w14:paraId="40BE9937" w14:textId="08383D81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kreslení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jednoduchého plánku cesty</w:t>
            </w:r>
          </w:p>
          <w:p w14:paraId="4DB82A3F" w14:textId="3D5AA950" w:rsidR="000A5E74" w:rsidRDefault="000A5E74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ČJS-3-2-01p</w:t>
            </w:r>
          </w:p>
          <w:p w14:paraId="083F31CB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fotografiemi/obrázky rodiny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jednoduchý rodokmen </w:t>
            </w:r>
          </w:p>
          <w:p w14:paraId="7B65E34D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přiřazování rolí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(kdo je kdo, kdo co dělá) </w:t>
            </w:r>
          </w:p>
          <w:p w14:paraId="0ECE07C6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společenských situací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(pozdrav, prosba, poděkování) formou her </w:t>
            </w:r>
          </w:p>
          <w:p w14:paraId="110CE1B8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krátkých příběhů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(co je vhodné × nevhodné chování) </w:t>
            </w:r>
          </w:p>
          <w:p w14:paraId="363BF875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opakování pravidel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(třída, škola) a jejich vizuální zobrazení </w:t>
            </w:r>
          </w:p>
          <w:p w14:paraId="5A1E3515" w14:textId="35B7653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posilování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tolerance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(diskuze nad obrázky, příklady)</w:t>
            </w:r>
          </w:p>
          <w:p w14:paraId="3FEF8BDC" w14:textId="57B2B81C" w:rsidR="00F64D3B" w:rsidRDefault="00F64D3B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E4DEECC" w14:textId="0ECF0624" w:rsidR="000A5E74" w:rsidRDefault="000A5E74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72B5AA3" w14:textId="1540E49A" w:rsidR="000A5E74" w:rsidRDefault="000A5E74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58EA310" w14:textId="7C1282B6" w:rsidR="000A5E74" w:rsidRDefault="000A5E74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D2D8184" w14:textId="4FFB3FA4" w:rsidR="000A5E74" w:rsidRDefault="000A5E74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ČJS-3-3-01p</w:t>
            </w:r>
          </w:p>
          <w:p w14:paraId="7BC0B742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obrázkového rozvrhu dne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(sekvence činností) </w:t>
            </w:r>
          </w:p>
          <w:p w14:paraId="2B436A45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didaktickými hodinami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(celé hodiny) </w:t>
            </w:r>
          </w:p>
          <w:p w14:paraId="5450A651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spojování času s činností (např. „v 8 jdu do školy“) </w:t>
            </w:r>
          </w:p>
          <w:p w14:paraId="350955AE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seřazování obrázků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(ráno–poledne–večer) </w:t>
            </w:r>
          </w:p>
          <w:p w14:paraId="74C54EFE" w14:textId="4228CF66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krátké každodenní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rituály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(co bude dnes, co bylo včera)</w:t>
            </w:r>
          </w:p>
          <w:p w14:paraId="05FAE6F5" w14:textId="77777777" w:rsidR="000A5E74" w:rsidRDefault="000A5E74" w:rsidP="009756E9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B66DDB3" w14:textId="639C7AF6" w:rsidR="00F64D3B" w:rsidRDefault="000A5E74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ČJS-3-3-03p</w:t>
            </w:r>
          </w:p>
          <w:p w14:paraId="15A0C8C2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poznávání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profesí a činností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přes obrázky a role-play </w:t>
            </w:r>
          </w:p>
          <w:p w14:paraId="16583A99" w14:textId="4E82248B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přiřazování „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kdo co dělá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“ </w:t>
            </w: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návaznost na realitu (rodiče, škola – kdo co dělá) </w:t>
            </w:r>
          </w:p>
          <w:p w14:paraId="05260996" w14:textId="24CC209D" w:rsid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třídění činností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(práce × volný čas)</w:t>
            </w:r>
          </w:p>
          <w:p w14:paraId="460BF20A" w14:textId="40B237D4" w:rsidR="00AF2098" w:rsidRPr="000A5E74" w:rsidRDefault="00AF2098" w:rsidP="000A5E74">
            <w:pPr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ČJS-3-3-01p</w:t>
            </w:r>
          </w:p>
          <w:p w14:paraId="01957433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začínat od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reálných situací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(ráno vstávám, jdu do školy, oběd…) </w:t>
            </w:r>
          </w:p>
          <w:p w14:paraId="5D978C56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nejprve s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částmi dne (ráno – poledne – večer)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až poté s hodinami </w:t>
            </w:r>
          </w:p>
          <w:p w14:paraId="19EFA7D9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didaktické hodiny (manipulace s ručičkami)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A06DE4A" w14:textId="77777777" w:rsidR="000A5E74" w:rsidRP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nejdříve pouze na </w:t>
            </w:r>
            <w:r w:rsidRPr="000A5E74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celé hodiny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5AA416B" w14:textId="77777777" w:rsidR="000A5E74" w:rsidRDefault="000A5E74" w:rsidP="000A5E74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A5E74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A5E74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spojovat čas s konkrétní činností („v 8 hodin začíná škola“)</w:t>
            </w:r>
          </w:p>
          <w:p w14:paraId="4BCC75BD" w14:textId="77777777" w:rsidR="00AF2098" w:rsidRDefault="00AF2098" w:rsidP="000A5E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AA65ACF" w14:textId="0EB4DE9A" w:rsidR="00AF2098" w:rsidRDefault="00AF2098" w:rsidP="000A5E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ČJS-3-4-02p</w:t>
            </w:r>
          </w:p>
          <w:p w14:paraId="4F332603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 a zvuky zvířat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84624BE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domácí × volně žijící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5FC7D31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spojování se zkušeností (zvířata v okolí) </w:t>
            </w:r>
          </w:p>
          <w:p w14:paraId="7DBAAC3A" w14:textId="77777777" w:rsid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popisy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(kde žije, co jí)</w:t>
            </w:r>
          </w:p>
          <w:p w14:paraId="52605BD7" w14:textId="77777777" w:rsidR="00AF2098" w:rsidRDefault="00AF2098" w:rsidP="00AF209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B01CF04" w14:textId="77777777" w:rsidR="00AF2098" w:rsidRDefault="00AF2098" w:rsidP="00AF209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ČJS-3-5-01p</w:t>
            </w:r>
          </w:p>
          <w:p w14:paraId="37FD34A7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pojmenování částí těla pomocí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modelu/obrázku/postavy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7D9CE54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hygieny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krok za krokem (vizuální sekvence)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9CD0FF5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 „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co dělat při úrazu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“ (malé scénky) </w:t>
            </w:r>
          </w:p>
          <w:p w14:paraId="5AEA009F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sebeobsluhy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(oblékání, hygiena) </w:t>
            </w:r>
          </w:p>
          <w:p w14:paraId="2E76E6FF" w14:textId="25513FE3" w:rsidR="00AF2098" w:rsidRPr="00211C22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vyjadřování pocitů (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bolí mě…, je mi…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)</w:t>
            </w:r>
          </w:p>
          <w:p w14:paraId="6EB01A6E" w14:textId="77777777" w:rsidR="00AF2098" w:rsidRDefault="00AF2098" w:rsidP="00AF209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3071CB4" w14:textId="3DFB2F4F" w:rsidR="00AF2098" w:rsidRDefault="00AF2098" w:rsidP="00AF209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ČJS-3-5-04p</w:t>
            </w:r>
          </w:p>
          <w:p w14:paraId="4ADE4E93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reakcí na pokyny dospělého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(zastav se, pojď sem) </w:t>
            </w:r>
          </w:p>
          <w:p w14:paraId="4D7939B7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 situace (evakuace, nebezpečí) </w:t>
            </w:r>
          </w:p>
          <w:p w14:paraId="3EA7F2EE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obrázků a piktogramů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(co dělat × nedělat) </w:t>
            </w:r>
          </w:p>
          <w:p w14:paraId="4C1F58F2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opakování formou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her a scénářů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852CFD3" w14:textId="69A41680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důraz na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jednoduché, jasné kroky</w:t>
            </w:r>
          </w:p>
          <w:p w14:paraId="21208763" w14:textId="74F2D5F5" w:rsidR="00AF2098" w:rsidRPr="009756E9" w:rsidRDefault="00AF2098" w:rsidP="00AF209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62216" w:rsidRPr="009756E9" w14:paraId="53D90A1C" w14:textId="77777777" w:rsidTr="005B7E10">
        <w:trPr>
          <w:trHeight w:val="4108"/>
        </w:trPr>
        <w:tc>
          <w:tcPr>
            <w:tcW w:w="1107" w:type="pct"/>
            <w:gridSpan w:val="2"/>
          </w:tcPr>
          <w:p w14:paraId="608220E1" w14:textId="7B343CAA" w:rsidR="00F64D3B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ČJS-3-2-01p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dodržuje základní pravidla společenského chování</w:t>
            </w:r>
          </w:p>
          <w:p w14:paraId="17807A70" w14:textId="6C219C9D" w:rsidR="00E62216" w:rsidRPr="009756E9" w:rsidRDefault="00E62216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rozlišuje role rodinných příslušníků a vztahy mezi nimi, rozlišuje blízké příbuzenské vztahy</w:t>
            </w:r>
          </w:p>
          <w:p w14:paraId="11DB4AE4" w14:textId="36E5D642" w:rsidR="00E62216" w:rsidRPr="009756E9" w:rsidRDefault="00E62216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dodržuje základní pravidla společenského chování</w:t>
            </w:r>
          </w:p>
        </w:tc>
        <w:tc>
          <w:tcPr>
            <w:tcW w:w="882" w:type="pct"/>
          </w:tcPr>
          <w:p w14:paraId="6C652695" w14:textId="77777777" w:rsid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54B01698" w14:textId="37712D12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uplatňuje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pravidla společenského chování v běžných situacích </w:t>
            </w:r>
          </w:p>
          <w:p w14:paraId="025F9D0A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vhodné a nevhodné chování </w:t>
            </w:r>
          </w:p>
          <w:p w14:paraId="24D4D5CF" w14:textId="2918379D" w:rsidR="00AF2098" w:rsidRPr="00E62216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příklad správného chování ve škole a mezi lidmi</w:t>
            </w:r>
          </w:p>
        </w:tc>
        <w:tc>
          <w:tcPr>
            <w:tcW w:w="879" w:type="pct"/>
            <w:gridSpan w:val="2"/>
          </w:tcPr>
          <w:p w14:paraId="54C022B0" w14:textId="2045FF95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členové rodiny </w:t>
            </w:r>
          </w:p>
          <w:p w14:paraId="69FFA190" w14:textId="1BCCC597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příbuzenské vztahy </w:t>
            </w:r>
          </w:p>
          <w:p w14:paraId="0EE5F32C" w14:textId="456A8077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role v rodině </w:t>
            </w:r>
          </w:p>
          <w:p w14:paraId="26AE9B01" w14:textId="51B4CD2D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pravidla slušného chování (pozdrav, poděkování, prosba) </w:t>
            </w:r>
          </w:p>
          <w:p w14:paraId="1BE90616" w14:textId="2D622C62" w:rsidR="00E62216" w:rsidRPr="009756E9" w:rsidRDefault="00211C22" w:rsidP="00211C22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vhodné × nevhodné chování</w:t>
            </w:r>
          </w:p>
        </w:tc>
        <w:tc>
          <w:tcPr>
            <w:tcW w:w="694" w:type="pct"/>
            <w:vMerge/>
          </w:tcPr>
          <w:p w14:paraId="559B32F0" w14:textId="77777777" w:rsidR="00E62216" w:rsidRPr="009756E9" w:rsidRDefault="00E62216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8" w:type="pct"/>
            <w:gridSpan w:val="2"/>
            <w:vMerge/>
          </w:tcPr>
          <w:p w14:paraId="3DFDFCD3" w14:textId="77777777" w:rsidR="00E62216" w:rsidRPr="009756E9" w:rsidRDefault="00E62216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42504331" w14:textId="77777777" w:rsidTr="005B7E10">
        <w:trPr>
          <w:trHeight w:val="300"/>
        </w:trPr>
        <w:tc>
          <w:tcPr>
            <w:tcW w:w="1107" w:type="pct"/>
            <w:gridSpan w:val="2"/>
          </w:tcPr>
          <w:p w14:paraId="45AB6C30" w14:textId="77777777" w:rsid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zná rozvržení svých denních činností</w:t>
            </w:r>
          </w:p>
          <w:p w14:paraId="6BC9B6D1" w14:textId="142AB697" w:rsidR="00E62216" w:rsidRPr="009756E9" w:rsidRDefault="00E62216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882" w:type="pct"/>
          </w:tcPr>
          <w:p w14:paraId="74A6FDA0" w14:textId="0889A780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rčí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celé hodiny na hodinách </w:t>
            </w:r>
          </w:p>
          <w:p w14:paraId="455CD218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použije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časové údaje v běžných situacích </w:t>
            </w:r>
          </w:p>
          <w:p w14:paraId="14F4BD03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svůj denní režim </w:t>
            </w:r>
          </w:p>
          <w:p w14:paraId="347768B6" w14:textId="0C03CAD9" w:rsidR="009756E9" w:rsidRPr="00E62216" w:rsidRDefault="00AF2098" w:rsidP="00AF2098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AF2098">
              <w:rPr>
                <w:rFonts w:hAnsi="Symbol"/>
                <w:sz w:val="22"/>
                <w:lang w:eastAsia="cs-CZ"/>
              </w:rPr>
              <w:t></w:t>
            </w:r>
            <w:r w:rsidRPr="00AF2098">
              <w:rPr>
                <w:sz w:val="22"/>
                <w:lang w:eastAsia="cs-CZ"/>
              </w:rPr>
              <w:t xml:space="preserve">  </w:t>
            </w:r>
            <w:r w:rsidRPr="00AF2098">
              <w:rPr>
                <w:bCs/>
                <w:sz w:val="22"/>
                <w:lang w:eastAsia="cs-CZ"/>
              </w:rPr>
              <w:t>seřadí</w:t>
            </w:r>
            <w:r w:rsidRPr="00AF2098">
              <w:rPr>
                <w:sz w:val="22"/>
                <w:lang w:eastAsia="cs-CZ"/>
              </w:rPr>
              <w:t xml:space="preserve"> činnosti během dne</w:t>
            </w:r>
          </w:p>
        </w:tc>
        <w:tc>
          <w:tcPr>
            <w:tcW w:w="879" w:type="pct"/>
            <w:gridSpan w:val="2"/>
            <w:vMerge w:val="restart"/>
          </w:tcPr>
          <w:p w14:paraId="06A8DF17" w14:textId="0A55589A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celé hodiny </w:t>
            </w:r>
          </w:p>
          <w:p w14:paraId="17832A8F" w14:textId="100E1B9E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části dne (ráno, dopoledne, odpoledne, večer) </w:t>
            </w:r>
          </w:p>
          <w:p w14:paraId="1E046214" w14:textId="6B7D4164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denní režim </w:t>
            </w:r>
          </w:p>
          <w:p w14:paraId="29336099" w14:textId="70E52FAD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čas a činnosti během dne </w:t>
            </w:r>
          </w:p>
          <w:p w14:paraId="39E9E7C3" w14:textId="77777777" w:rsidR="009756E9" w:rsidRDefault="00211C22" w:rsidP="00211C22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pořadí činností</w:t>
            </w:r>
          </w:p>
          <w:p w14:paraId="64FA8D2E" w14:textId="7ED7ECA9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práce lidí </w:t>
            </w:r>
          </w:p>
          <w:p w14:paraId="7B071A3D" w14:textId="6D73D1B8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povolání </w:t>
            </w:r>
          </w:p>
          <w:p w14:paraId="5A869204" w14:textId="1E722159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činnosti během dne </w:t>
            </w:r>
          </w:p>
          <w:p w14:paraId="3E291FD1" w14:textId="3D21BF51" w:rsidR="00211C22" w:rsidRPr="009756E9" w:rsidRDefault="00211C22" w:rsidP="00211C22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práce × volný čas</w:t>
            </w:r>
          </w:p>
        </w:tc>
        <w:tc>
          <w:tcPr>
            <w:tcW w:w="694" w:type="pct"/>
            <w:vMerge/>
          </w:tcPr>
          <w:p w14:paraId="4AB67C2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8" w:type="pct"/>
            <w:gridSpan w:val="2"/>
            <w:vMerge/>
          </w:tcPr>
          <w:p w14:paraId="55C6AFB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0715A35A" w14:textId="77777777" w:rsidTr="005B7E10">
        <w:trPr>
          <w:trHeight w:val="1104"/>
        </w:trPr>
        <w:tc>
          <w:tcPr>
            <w:tcW w:w="1107" w:type="pct"/>
            <w:gridSpan w:val="2"/>
          </w:tcPr>
          <w:p w14:paraId="1C2E99B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ČJS-3-3-03p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poznává různé lidské činnosti</w:t>
            </w:r>
          </w:p>
        </w:tc>
        <w:tc>
          <w:tcPr>
            <w:tcW w:w="882" w:type="pct"/>
          </w:tcPr>
          <w:p w14:paraId="27AF2900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různé lidské činnosti </w:t>
            </w:r>
          </w:p>
          <w:p w14:paraId="05C4A332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přiřadí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činnost k osobě nebo profesi </w:t>
            </w:r>
          </w:p>
          <w:p w14:paraId="2E5138B6" w14:textId="63B55F7F" w:rsidR="009756E9" w:rsidRPr="00E62216" w:rsidRDefault="00AF2098" w:rsidP="00AF2098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AF2098">
              <w:rPr>
                <w:rFonts w:hAnsi="Symbol"/>
                <w:sz w:val="22"/>
                <w:lang w:eastAsia="cs-CZ"/>
              </w:rPr>
              <w:t></w:t>
            </w:r>
            <w:r w:rsidRPr="00AF2098">
              <w:rPr>
                <w:sz w:val="22"/>
                <w:lang w:eastAsia="cs-CZ"/>
              </w:rPr>
              <w:t xml:space="preserve">  </w:t>
            </w:r>
            <w:r w:rsidRPr="00AF2098">
              <w:rPr>
                <w:bCs/>
                <w:sz w:val="22"/>
                <w:lang w:eastAsia="cs-CZ"/>
              </w:rPr>
              <w:t>rozliší</w:t>
            </w:r>
            <w:r w:rsidRPr="00AF2098">
              <w:rPr>
                <w:sz w:val="22"/>
                <w:lang w:eastAsia="cs-CZ"/>
              </w:rPr>
              <w:t xml:space="preserve"> práci a volný čas</w:t>
            </w:r>
          </w:p>
        </w:tc>
        <w:tc>
          <w:tcPr>
            <w:tcW w:w="879" w:type="pct"/>
            <w:gridSpan w:val="2"/>
            <w:vMerge/>
          </w:tcPr>
          <w:p w14:paraId="7CF9750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090BA8B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8" w:type="pct"/>
            <w:gridSpan w:val="2"/>
            <w:vMerge/>
          </w:tcPr>
          <w:p w14:paraId="1F547B9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42484F94" w14:textId="77777777" w:rsidTr="005B7E10">
        <w:trPr>
          <w:trHeight w:val="300"/>
        </w:trPr>
        <w:tc>
          <w:tcPr>
            <w:tcW w:w="1107" w:type="pct"/>
            <w:gridSpan w:val="2"/>
          </w:tcPr>
          <w:p w14:paraId="64286B3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pozná, kolik je hodin; orientuje se v čase</w:t>
            </w:r>
          </w:p>
        </w:tc>
        <w:tc>
          <w:tcPr>
            <w:tcW w:w="882" w:type="pct"/>
          </w:tcPr>
          <w:p w14:paraId="5F937032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celé hodiny na hodinách </w:t>
            </w:r>
          </w:p>
          <w:p w14:paraId="36441BA3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použije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časové údaje v běžných situacích </w:t>
            </w:r>
          </w:p>
          <w:p w14:paraId="6DE4FE26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denní režim podle času </w:t>
            </w:r>
          </w:p>
          <w:p w14:paraId="7DA60DAB" w14:textId="10AF40D3" w:rsidR="009756E9" w:rsidRPr="00F64D3B" w:rsidRDefault="00AF2098" w:rsidP="00AF2098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AF2098">
              <w:rPr>
                <w:rFonts w:hAnsi="Symbol"/>
                <w:sz w:val="22"/>
                <w:lang w:eastAsia="cs-CZ"/>
              </w:rPr>
              <w:t></w:t>
            </w:r>
            <w:r w:rsidRPr="00AF2098">
              <w:rPr>
                <w:sz w:val="22"/>
                <w:lang w:eastAsia="cs-CZ"/>
              </w:rPr>
              <w:t xml:space="preserve">  </w:t>
            </w:r>
            <w:r w:rsidRPr="00AF2098">
              <w:rPr>
                <w:bCs/>
                <w:sz w:val="22"/>
                <w:lang w:eastAsia="cs-CZ"/>
              </w:rPr>
              <w:t>seřadí</w:t>
            </w:r>
            <w:r w:rsidRPr="00AF2098">
              <w:rPr>
                <w:sz w:val="22"/>
                <w:lang w:eastAsia="cs-CZ"/>
              </w:rPr>
              <w:t xml:space="preserve"> činnosti během dne podle časové posloupnosti</w:t>
            </w:r>
          </w:p>
        </w:tc>
        <w:tc>
          <w:tcPr>
            <w:tcW w:w="879" w:type="pct"/>
            <w:gridSpan w:val="2"/>
            <w:vMerge/>
          </w:tcPr>
          <w:p w14:paraId="6667608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26EE8A7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8" w:type="pct"/>
            <w:gridSpan w:val="2"/>
            <w:vMerge/>
          </w:tcPr>
          <w:p w14:paraId="28438B6B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0EB75CCF" w14:textId="77777777" w:rsidTr="005B7E10">
        <w:trPr>
          <w:trHeight w:val="300"/>
        </w:trPr>
        <w:tc>
          <w:tcPr>
            <w:tcW w:w="1107" w:type="pct"/>
            <w:gridSpan w:val="2"/>
          </w:tcPr>
          <w:p w14:paraId="6B21B415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ČJS-3-4-02p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základní druhy ovoce a zeleniny a pozná rozdíly mezi dřevinami a bylinami</w:t>
            </w:r>
          </w:p>
        </w:tc>
        <w:tc>
          <w:tcPr>
            <w:tcW w:w="882" w:type="pct"/>
          </w:tcPr>
          <w:p w14:paraId="209447F6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pojmenuje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druhy ovoce a zeleniny </w:t>
            </w:r>
          </w:p>
          <w:p w14:paraId="73996AC0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ovoce a zeleninu </w:t>
            </w:r>
          </w:p>
          <w:p w14:paraId="20CB832A" w14:textId="5FA14567" w:rsidR="009756E9" w:rsidRPr="00F64D3B" w:rsidRDefault="00AF2098" w:rsidP="00AF2098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AF2098">
              <w:rPr>
                <w:rFonts w:hAnsi="Symbol"/>
                <w:sz w:val="22"/>
                <w:lang w:eastAsia="cs-CZ"/>
              </w:rPr>
              <w:t></w:t>
            </w:r>
            <w:r w:rsidRPr="00AF2098">
              <w:rPr>
                <w:sz w:val="22"/>
                <w:lang w:eastAsia="cs-CZ"/>
              </w:rPr>
              <w:t xml:space="preserve">  </w:t>
            </w:r>
            <w:r w:rsidRPr="00AF2098">
              <w:rPr>
                <w:bCs/>
                <w:sz w:val="22"/>
                <w:lang w:eastAsia="cs-CZ"/>
              </w:rPr>
              <w:t>porovná</w:t>
            </w:r>
            <w:r w:rsidRPr="00AF2098">
              <w:rPr>
                <w:sz w:val="22"/>
                <w:lang w:eastAsia="cs-CZ"/>
              </w:rPr>
              <w:t xml:space="preserve"> strom a bylinu podle znaků</w:t>
            </w:r>
          </w:p>
        </w:tc>
        <w:tc>
          <w:tcPr>
            <w:tcW w:w="879" w:type="pct"/>
            <w:gridSpan w:val="2"/>
            <w:vMerge w:val="restart"/>
          </w:tcPr>
          <w:p w14:paraId="626851AA" w14:textId="6B7E9B19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ovoce a zelenina </w:t>
            </w:r>
          </w:p>
          <w:p w14:paraId="5711D2A7" w14:textId="166111BE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základní druhy rostlin </w:t>
            </w:r>
          </w:p>
          <w:p w14:paraId="61CB4016" w14:textId="1619AAC3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strom × bylina </w:t>
            </w:r>
          </w:p>
          <w:p w14:paraId="11BAEE7B" w14:textId="77777777" w:rsidR="009756E9" w:rsidRDefault="00211C22" w:rsidP="00211C22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poznávání podle znaků</w:t>
            </w:r>
          </w:p>
          <w:p w14:paraId="691BD2EE" w14:textId="2DEBE339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domácí zvířata </w:t>
            </w:r>
          </w:p>
          <w:p w14:paraId="6B77E4DA" w14:textId="7D3518F2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volně žijící zvířata </w:t>
            </w:r>
          </w:p>
          <w:p w14:paraId="71936AB7" w14:textId="43E91CF9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znaky zvířat </w:t>
            </w:r>
          </w:p>
          <w:p w14:paraId="1BA8AA00" w14:textId="43816709" w:rsidR="00211C22" w:rsidRPr="009756E9" w:rsidRDefault="00211C22" w:rsidP="00211C22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zvířata v okolí</w:t>
            </w:r>
          </w:p>
        </w:tc>
        <w:tc>
          <w:tcPr>
            <w:tcW w:w="694" w:type="pct"/>
            <w:vMerge/>
          </w:tcPr>
          <w:p w14:paraId="308E7B8C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8" w:type="pct"/>
            <w:gridSpan w:val="2"/>
            <w:vMerge/>
          </w:tcPr>
          <w:p w14:paraId="6526708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7D904BC6" w14:textId="77777777" w:rsidTr="005B7E10">
        <w:trPr>
          <w:trHeight w:val="300"/>
        </w:trPr>
        <w:tc>
          <w:tcPr>
            <w:tcW w:w="1107" w:type="pct"/>
            <w:gridSpan w:val="2"/>
          </w:tcPr>
          <w:p w14:paraId="2B70376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ČJS-3-4-02p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 nejběžnější druhy domácích a volně žijících zvířat</w:t>
            </w:r>
          </w:p>
        </w:tc>
        <w:tc>
          <w:tcPr>
            <w:tcW w:w="882" w:type="pct"/>
          </w:tcPr>
          <w:p w14:paraId="0A46A9FC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pojmenuje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běžná zvířata </w:t>
            </w:r>
          </w:p>
          <w:p w14:paraId="53F3DABF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AF209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domácí a volně žijící zvířata </w:t>
            </w:r>
          </w:p>
          <w:p w14:paraId="0B0A7231" w14:textId="4D1BC60D" w:rsidR="009756E9" w:rsidRPr="00F64D3B" w:rsidRDefault="00AF2098" w:rsidP="00AF2098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AF2098">
              <w:rPr>
                <w:rFonts w:hAnsi="Symbol"/>
                <w:sz w:val="22"/>
                <w:lang w:eastAsia="cs-CZ"/>
              </w:rPr>
              <w:t></w:t>
            </w:r>
            <w:r w:rsidRPr="00AF2098">
              <w:rPr>
                <w:sz w:val="22"/>
                <w:lang w:eastAsia="cs-CZ"/>
              </w:rPr>
              <w:t xml:space="preserve">  </w:t>
            </w:r>
            <w:r w:rsidRPr="00AF2098">
              <w:rPr>
                <w:bCs/>
                <w:sz w:val="22"/>
                <w:lang w:eastAsia="cs-CZ"/>
              </w:rPr>
              <w:t>popíše</w:t>
            </w:r>
            <w:r w:rsidRPr="00AF2098">
              <w:rPr>
                <w:sz w:val="22"/>
                <w:lang w:eastAsia="cs-CZ"/>
              </w:rPr>
              <w:t xml:space="preserve"> základní znaky zvířete</w:t>
            </w:r>
          </w:p>
        </w:tc>
        <w:tc>
          <w:tcPr>
            <w:tcW w:w="879" w:type="pct"/>
            <w:gridSpan w:val="2"/>
            <w:vMerge/>
          </w:tcPr>
          <w:p w14:paraId="2ACB7A6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5B226DAB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8" w:type="pct"/>
            <w:gridSpan w:val="2"/>
            <w:vMerge/>
          </w:tcPr>
          <w:p w14:paraId="52D62D2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64D3B" w:rsidRPr="009756E9" w14:paraId="539F7348" w14:textId="77777777" w:rsidTr="005B7E10">
        <w:trPr>
          <w:trHeight w:val="2511"/>
        </w:trPr>
        <w:tc>
          <w:tcPr>
            <w:tcW w:w="1107" w:type="pct"/>
            <w:gridSpan w:val="2"/>
          </w:tcPr>
          <w:p w14:paraId="339E0505" w14:textId="77777777" w:rsidR="00F64D3B" w:rsidRPr="009756E9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hlavní části lidského těla</w:t>
            </w:r>
          </w:p>
          <w:p w14:paraId="23B7D3C2" w14:textId="50335932" w:rsidR="00F64D3B" w:rsidRPr="009756E9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hygienické návyky a zvládá sebeobsluhu; popíše své zdravotní potíže a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pocity; zvládá ošetření drobných poranění</w:t>
            </w:r>
          </w:p>
        </w:tc>
        <w:tc>
          <w:tcPr>
            <w:tcW w:w="882" w:type="pct"/>
          </w:tcPr>
          <w:p w14:paraId="51CCE9FE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11C2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pojmenuje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hlavní části těla </w:t>
            </w:r>
          </w:p>
          <w:p w14:paraId="3D39A225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11C2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své pocity a zdravotní potíže </w:t>
            </w:r>
          </w:p>
          <w:p w14:paraId="670E3C5B" w14:textId="77777777" w:rsidR="00AF2098" w:rsidRPr="00AF2098" w:rsidRDefault="00AF2098" w:rsidP="00AF209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F209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11C2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uplatňuje</w:t>
            </w:r>
            <w:r w:rsidRPr="00AF209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hygienické návyky </w:t>
            </w:r>
          </w:p>
          <w:p w14:paraId="5E437172" w14:textId="282E63E0" w:rsidR="00F64D3B" w:rsidRPr="00F64D3B" w:rsidRDefault="00AF2098" w:rsidP="00AF2098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211C22">
              <w:rPr>
                <w:rFonts w:hAnsi="Symbol"/>
                <w:sz w:val="22"/>
                <w:lang w:eastAsia="cs-CZ"/>
              </w:rPr>
              <w:t></w:t>
            </w:r>
            <w:r w:rsidRPr="00211C22">
              <w:rPr>
                <w:sz w:val="22"/>
                <w:lang w:eastAsia="cs-CZ"/>
              </w:rPr>
              <w:t xml:space="preserve">  </w:t>
            </w:r>
            <w:r w:rsidRPr="00211C22">
              <w:rPr>
                <w:bCs/>
                <w:sz w:val="22"/>
                <w:lang w:eastAsia="cs-CZ"/>
              </w:rPr>
              <w:t>provede</w:t>
            </w:r>
            <w:r w:rsidRPr="00211C22">
              <w:rPr>
                <w:sz w:val="22"/>
                <w:lang w:eastAsia="cs-CZ"/>
              </w:rPr>
              <w:t xml:space="preserve"> jednoduché ošetření poranění (s pomocí)</w:t>
            </w:r>
          </w:p>
        </w:tc>
        <w:tc>
          <w:tcPr>
            <w:tcW w:w="879" w:type="pct"/>
            <w:gridSpan w:val="2"/>
            <w:vMerge w:val="restart"/>
          </w:tcPr>
          <w:p w14:paraId="7509BBD1" w14:textId="13B9497B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části lidského těla </w:t>
            </w:r>
          </w:p>
          <w:p w14:paraId="11773598" w14:textId="50B9E148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osobní hygiena </w:t>
            </w:r>
          </w:p>
          <w:p w14:paraId="254FB4A7" w14:textId="3FF9940D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sebeobsluha </w:t>
            </w:r>
          </w:p>
          <w:p w14:paraId="7DD2397D" w14:textId="76EB46A0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zdravé návyky </w:t>
            </w:r>
          </w:p>
          <w:p w14:paraId="4CB00A74" w14:textId="77777777" w:rsidR="00F64D3B" w:rsidRDefault="00211C22" w:rsidP="00211C22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drobná poranění</w:t>
            </w:r>
          </w:p>
          <w:p w14:paraId="150B3D8C" w14:textId="77777777" w:rsidR="00211C22" w:rsidRDefault="00211C22" w:rsidP="00211C22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F21E095" w14:textId="77777777" w:rsidR="00211C22" w:rsidRDefault="00211C22" w:rsidP="00211C22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1BD4A7D" w14:textId="77777777" w:rsidR="00211C22" w:rsidRDefault="00211C22" w:rsidP="00211C22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89A0B99" w14:textId="0B00A7DF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nebezpečné situace </w:t>
            </w:r>
          </w:p>
          <w:p w14:paraId="38BBC5F9" w14:textId="6C1B8C8E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chování při nebezpečí </w:t>
            </w:r>
          </w:p>
          <w:p w14:paraId="16A6AFAF" w14:textId="0279AD1C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pokyny dospělých </w:t>
            </w:r>
          </w:p>
          <w:p w14:paraId="09C3F0D0" w14:textId="26245C71" w:rsidR="00211C22" w:rsidRPr="009756E9" w:rsidRDefault="00211C22" w:rsidP="00211C22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bezpečné jednání</w:t>
            </w:r>
          </w:p>
        </w:tc>
        <w:tc>
          <w:tcPr>
            <w:tcW w:w="694" w:type="pct"/>
            <w:vMerge/>
          </w:tcPr>
          <w:p w14:paraId="3CFA05BF" w14:textId="77777777" w:rsidR="00F64D3B" w:rsidRPr="009756E9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8" w:type="pct"/>
            <w:gridSpan w:val="2"/>
            <w:vMerge/>
          </w:tcPr>
          <w:p w14:paraId="5EBB5457" w14:textId="77777777" w:rsidR="00F64D3B" w:rsidRPr="009756E9" w:rsidRDefault="00F64D3B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26F8A103" w14:textId="77777777" w:rsidTr="005B7E10">
        <w:trPr>
          <w:trHeight w:val="300"/>
        </w:trPr>
        <w:tc>
          <w:tcPr>
            <w:tcW w:w="1107" w:type="pct"/>
            <w:gridSpan w:val="2"/>
          </w:tcPr>
          <w:p w14:paraId="40ED83A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ČJS-3-5-04p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reaguje adekvátně na pokyny dospělých při mimořádných událostech</w:t>
            </w:r>
          </w:p>
        </w:tc>
        <w:tc>
          <w:tcPr>
            <w:tcW w:w="882" w:type="pct"/>
          </w:tcPr>
          <w:p w14:paraId="4465DD7A" w14:textId="77777777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11C2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reaguje</w:t>
            </w: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pokyny dospělých v modelové situaci </w:t>
            </w:r>
          </w:p>
          <w:p w14:paraId="12EE5D27" w14:textId="77777777" w:rsidR="00211C22" w:rsidRPr="00211C22" w:rsidRDefault="00211C22" w:rsidP="00211C22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11C22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11C22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211C22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správné chování při nebezpečí </w:t>
            </w:r>
          </w:p>
          <w:p w14:paraId="72E1725D" w14:textId="5D784DC0" w:rsidR="009756E9" w:rsidRPr="00F64D3B" w:rsidRDefault="00211C22" w:rsidP="00211C22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211C22">
              <w:rPr>
                <w:rFonts w:hAnsi="Symbol"/>
                <w:sz w:val="22"/>
                <w:lang w:eastAsia="cs-CZ"/>
              </w:rPr>
              <w:t></w:t>
            </w:r>
            <w:r w:rsidRPr="00211C22">
              <w:rPr>
                <w:sz w:val="22"/>
                <w:lang w:eastAsia="cs-CZ"/>
              </w:rPr>
              <w:t xml:space="preserve">  </w:t>
            </w:r>
            <w:r w:rsidRPr="00211C22">
              <w:rPr>
                <w:bCs/>
                <w:sz w:val="22"/>
                <w:lang w:eastAsia="cs-CZ"/>
              </w:rPr>
              <w:t>uvede</w:t>
            </w:r>
            <w:r w:rsidRPr="00211C22">
              <w:rPr>
                <w:sz w:val="22"/>
                <w:lang w:eastAsia="cs-CZ"/>
              </w:rPr>
              <w:t xml:space="preserve"> příklad bezpečného jednání</w:t>
            </w:r>
          </w:p>
        </w:tc>
        <w:tc>
          <w:tcPr>
            <w:tcW w:w="879" w:type="pct"/>
            <w:gridSpan w:val="2"/>
            <w:vMerge/>
          </w:tcPr>
          <w:p w14:paraId="4DED56E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252C360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8" w:type="pct"/>
            <w:gridSpan w:val="2"/>
            <w:vMerge/>
          </w:tcPr>
          <w:p w14:paraId="2C21C7BE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5809216E" w14:textId="77777777" w:rsidTr="00211C22">
        <w:trPr>
          <w:gridAfter w:val="1"/>
          <w:wAfter w:w="3" w:type="pct"/>
          <w:trHeight w:val="300"/>
        </w:trPr>
        <w:tc>
          <w:tcPr>
            <w:tcW w:w="4997" w:type="pct"/>
            <w:gridSpan w:val="7"/>
            <w:shd w:val="clear" w:color="auto" w:fill="FFFF00"/>
          </w:tcPr>
          <w:p w14:paraId="2C0507CE" w14:textId="04122060" w:rsidR="009756E9" w:rsidRPr="009756E9" w:rsidRDefault="00627100" w:rsidP="009756E9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br w:type="page"/>
            </w:r>
            <w:r w:rsidR="009756E9"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Prvouka 3. ročník</w:t>
            </w:r>
          </w:p>
        </w:tc>
      </w:tr>
      <w:tr w:rsidR="009756E9" w:rsidRPr="009756E9" w14:paraId="188D2D8E" w14:textId="77777777" w:rsidTr="005B7E10">
        <w:trPr>
          <w:gridAfter w:val="1"/>
          <w:wAfter w:w="3" w:type="pct"/>
          <w:trHeight w:val="300"/>
        </w:trPr>
        <w:tc>
          <w:tcPr>
            <w:tcW w:w="1004" w:type="pct"/>
            <w:shd w:val="clear" w:color="auto" w:fill="FFFF00"/>
          </w:tcPr>
          <w:p w14:paraId="7154709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996" w:type="pct"/>
            <w:gridSpan w:val="3"/>
            <w:shd w:val="clear" w:color="auto" w:fill="FFFF00"/>
          </w:tcPr>
          <w:p w14:paraId="4F7160AC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868" w:type="pct"/>
            <w:shd w:val="clear" w:color="auto" w:fill="FFFF00"/>
          </w:tcPr>
          <w:p w14:paraId="4B968950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694" w:type="pct"/>
            <w:shd w:val="clear" w:color="auto" w:fill="FFFF00"/>
          </w:tcPr>
          <w:p w14:paraId="691EB24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435" w:type="pct"/>
            <w:shd w:val="clear" w:color="auto" w:fill="FFFF00"/>
          </w:tcPr>
          <w:p w14:paraId="59AB37EC" w14:textId="0E3185F9" w:rsidR="009756E9" w:rsidRPr="009756E9" w:rsidRDefault="005B7E10" w:rsidP="005B7E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Metodické poznámky</w:t>
            </w:r>
          </w:p>
        </w:tc>
      </w:tr>
      <w:tr w:rsidR="009756E9" w:rsidRPr="009756E9" w14:paraId="4A3C6922" w14:textId="77777777" w:rsidTr="005B7E10">
        <w:trPr>
          <w:gridAfter w:val="1"/>
          <w:wAfter w:w="3" w:type="pct"/>
        </w:trPr>
        <w:tc>
          <w:tcPr>
            <w:tcW w:w="1004" w:type="pct"/>
          </w:tcPr>
          <w:p w14:paraId="7B196BBC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ČJS-3-1-01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vyznačí v jednoduchém plánu místo svého bydliště a školy, cestu na určené místo a rozliší možná nebezpečí v nejbližším okolí</w:t>
            </w:r>
          </w:p>
        </w:tc>
        <w:tc>
          <w:tcPr>
            <w:tcW w:w="996" w:type="pct"/>
            <w:gridSpan w:val="3"/>
          </w:tcPr>
          <w:p w14:paraId="51B1AEC6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zakreslí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 jednoduchého plánu trasu mezi dvěma místy </w:t>
            </w:r>
          </w:p>
          <w:p w14:paraId="288AB40E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cestu na určené místo </w:t>
            </w:r>
          </w:p>
          <w:p w14:paraId="6C2A338E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zdůvodní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nebezpečná místa v okolí </w:t>
            </w:r>
          </w:p>
          <w:p w14:paraId="56A21309" w14:textId="2A08D0D0" w:rsidR="009756E9" w:rsidRPr="001B2886" w:rsidRDefault="005B7E10" w:rsidP="005B7E10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5B7E10">
              <w:rPr>
                <w:rFonts w:hAnsi="Symbol"/>
                <w:sz w:val="22"/>
                <w:lang w:eastAsia="cs-CZ"/>
              </w:rPr>
              <w:t></w:t>
            </w:r>
            <w:r w:rsidRPr="005B7E10">
              <w:rPr>
                <w:sz w:val="22"/>
                <w:lang w:eastAsia="cs-CZ"/>
              </w:rPr>
              <w:t xml:space="preserve">  </w:t>
            </w:r>
            <w:r w:rsidRPr="005B7E10">
              <w:rPr>
                <w:bCs/>
                <w:sz w:val="22"/>
                <w:lang w:eastAsia="cs-CZ"/>
              </w:rPr>
              <w:t>aplikuje</w:t>
            </w:r>
            <w:r w:rsidRPr="005B7E10">
              <w:rPr>
                <w:sz w:val="22"/>
                <w:lang w:eastAsia="cs-CZ"/>
              </w:rPr>
              <w:t xml:space="preserve"> zásady bezpečného pohybu v praxi</w:t>
            </w:r>
          </w:p>
        </w:tc>
        <w:tc>
          <w:tcPr>
            <w:tcW w:w="868" w:type="pct"/>
            <w:vMerge w:val="restart"/>
          </w:tcPr>
          <w:p w14:paraId="630DDB26" w14:textId="11296E1A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plán školy a okolí obce </w:t>
            </w:r>
          </w:p>
          <w:p w14:paraId="259D2A15" w14:textId="3AA776C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orientace v prostoru (kde co je) </w:t>
            </w:r>
          </w:p>
          <w:p w14:paraId="196422FA" w14:textId="08EAA992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zakreslení jednoduché trasy </w:t>
            </w:r>
          </w:p>
          <w:p w14:paraId="319E7EE7" w14:textId="384CBE78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cesta na určené místo </w:t>
            </w:r>
          </w:p>
          <w:p w14:paraId="28773298" w14:textId="6626A9AA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bezpečná a nebezpečná místa v okolí </w:t>
            </w:r>
          </w:p>
          <w:p w14:paraId="59DBB43B" w14:textId="77777777" w:rsidR="009756E9" w:rsidRDefault="001A7A1F" w:rsidP="001A7A1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zásady bezpečného pohybu</w:t>
            </w:r>
          </w:p>
          <w:p w14:paraId="2025A469" w14:textId="116F6D7B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obec a její poloha v kraji </w:t>
            </w:r>
          </w:p>
          <w:p w14:paraId="5F212436" w14:textId="182DA21B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mapa ČR (zjednodušená) </w:t>
            </w:r>
          </w:p>
          <w:p w14:paraId="1577242E" w14:textId="38773851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naše obec (město) </w:t>
            </w:r>
          </w:p>
          <w:p w14:paraId="16B3B628" w14:textId="300792C1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změny v obci (dříve × dnes) </w:t>
            </w:r>
          </w:p>
          <w:p w14:paraId="527722DF" w14:textId="3BCD8FE7" w:rsidR="001A7A1F" w:rsidRPr="009756E9" w:rsidRDefault="001A7A1F" w:rsidP="001A7A1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okolí školy a bydliště</w:t>
            </w:r>
          </w:p>
        </w:tc>
        <w:tc>
          <w:tcPr>
            <w:tcW w:w="694" w:type="pct"/>
            <w:vMerge w:val="restart"/>
          </w:tcPr>
          <w:p w14:paraId="3F819C01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A4AA7C7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D13803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0029BE28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respektování, podpora, pomoc</w:t>
            </w:r>
          </w:p>
          <w:p w14:paraId="5C70BCA7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C022E61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MkV </w:t>
            </w:r>
          </w:p>
          <w:p w14:paraId="2ABA340E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kulturní rozdíly </w:t>
            </w:r>
          </w:p>
          <w:p w14:paraId="446BB775" w14:textId="77777777" w:rsidR="009756E9" w:rsidRPr="009756E9" w:rsidRDefault="009756E9" w:rsidP="009756E9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respektování zvláštností různých etnik</w:t>
            </w:r>
          </w:p>
          <w:p w14:paraId="7369CA15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C7A8BE1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44550124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0C19AA15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kulturní krajina</w:t>
            </w:r>
          </w:p>
          <w:p w14:paraId="4F9E9F9A" w14:textId="77777777" w:rsidR="009756E9" w:rsidRPr="009756E9" w:rsidRDefault="009756E9" w:rsidP="009756E9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1435" w:type="pct"/>
            <w:vMerge w:val="restart"/>
          </w:tcPr>
          <w:p w14:paraId="612C4D9B" w14:textId="5685A436" w:rsidR="009756E9" w:rsidRDefault="005B7E10" w:rsidP="005B7E1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B7E10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65AE7EB8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zadávat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jasné, strukturované pokyny (krok za krokem)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240543F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rozvíjet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samostatnost žáků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ale s oporou (návod, vzor, nápověda) </w:t>
            </w:r>
          </w:p>
          <w:p w14:paraId="28ECFB4F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vizuální pomůcky (mapy, schémata, obrázky, tabulky)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671DA72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propojovat učivo s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reálným životem (obec, rodina, zkušenosti)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8D60B98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činnosti (vycházky, pokusy, pozorování)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687D1A9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porovnávání a jednoduché vysvětlování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3831B95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diskuzi, práci ve dvojicích i skupinách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7C5FF24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pravidelně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opakovat a upevňovat učivo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1D9E404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poskytovat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zpětnou vazbu a individuální podporu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FF997BD" w14:textId="5F0D426C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diferencovat úkoly podle schopností žáků</w:t>
            </w:r>
          </w:p>
          <w:p w14:paraId="03011CF1" w14:textId="77777777" w:rsidR="009756E9" w:rsidRDefault="005B7E10" w:rsidP="009756E9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ČJS-3-1-01</w:t>
            </w:r>
          </w:p>
          <w:p w14:paraId="47B128B9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jednoduchým plánem (škola, obec)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2742D07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zakreslování trasy (domov – škola) </w:t>
            </w:r>
          </w:p>
          <w:p w14:paraId="6DF04DFE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určování polohy (kde co je) </w:t>
            </w:r>
          </w:p>
          <w:p w14:paraId="36ECEB35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vyhledávání nebezpečných míst v okolí </w:t>
            </w:r>
          </w:p>
          <w:p w14:paraId="79EE941D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vycházky – praktické ověřování orientace</w:t>
            </w:r>
          </w:p>
          <w:p w14:paraId="6301707E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ČJS-3-1-02</w:t>
            </w:r>
          </w:p>
          <w:p w14:paraId="3A73E346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</w:t>
            </w:r>
            <w:r w:rsidRPr="005B7E10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mapou ČR (velmi zjednodušenou)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AE2BB3E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určení obce a kraje </w:t>
            </w:r>
          </w:p>
          <w:p w14:paraId="3735DF96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fotografií obce (dříve × dnes) </w:t>
            </w:r>
          </w:p>
          <w:p w14:paraId="28CF61D3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pozorování změn v okolí </w:t>
            </w:r>
          </w:p>
          <w:p w14:paraId="3C814AA0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místními příklady</w:t>
            </w:r>
          </w:p>
          <w:p w14:paraId="697ACE66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ČJS-3-2-01</w:t>
            </w:r>
          </w:p>
          <w:p w14:paraId="46DDCE00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rozšíření znalostí vztahů (rodokmen) </w:t>
            </w:r>
          </w:p>
          <w:p w14:paraId="4634BCF4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diskuse o vztazích a chování </w:t>
            </w:r>
          </w:p>
          <w:p w14:paraId="7041A625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příběhy (tolerance, odlišnosti) </w:t>
            </w:r>
          </w:p>
          <w:p w14:paraId="08BD2897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 sociálních situací</w:t>
            </w:r>
          </w:p>
          <w:p w14:paraId="2C1C18F3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ČJS-3-2-02</w:t>
            </w:r>
          </w:p>
          <w:p w14:paraId="48651B22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přiřazování povolání k činnostem </w:t>
            </w:r>
          </w:p>
          <w:p w14:paraId="69CEB354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diskuse „proč je práce důležitá“ </w:t>
            </w:r>
          </w:p>
          <w:p w14:paraId="39C27E66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propojení s realitou (rodiče, obec) </w:t>
            </w:r>
          </w:p>
          <w:p w14:paraId="52309172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hry na profese </w:t>
            </w:r>
          </w:p>
          <w:p w14:paraId="1992048D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ČJS-3-3-01</w:t>
            </w:r>
          </w:p>
          <w:p w14:paraId="3A473961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hodinami (i půlhodiny – dle možností) </w:t>
            </w:r>
          </w:p>
          <w:p w14:paraId="5970FF5A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řešení situací (kolik je hodin, co kdy dělám) </w:t>
            </w:r>
          </w:p>
          <w:p w14:paraId="5F00F39D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časová posloupnost (minulost – přítomnost – budoucnost) </w:t>
            </w:r>
          </w:p>
          <w:p w14:paraId="1515CF1A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propojení s denním režimem</w:t>
            </w:r>
          </w:p>
          <w:p w14:paraId="59CA38ED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ČJS-3-3-02</w:t>
            </w:r>
          </w:p>
          <w:p w14:paraId="391F2E03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místními památkami (fotografie) </w:t>
            </w:r>
          </w:p>
          <w:p w14:paraId="7C34F537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příběhy o minulosti </w:t>
            </w:r>
          </w:p>
          <w:p w14:paraId="16B02DCD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spojení s tradicemi (svátky) </w:t>
            </w:r>
          </w:p>
          <w:p w14:paraId="7460005F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vyprávění a exkurzí</w:t>
            </w:r>
          </w:p>
          <w:p w14:paraId="467E6462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ČJS-3-4-02</w:t>
            </w:r>
          </w:p>
          <w:p w14:paraId="0E87A2E0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přírodnin podle znaků </w:t>
            </w:r>
          </w:p>
          <w:p w14:paraId="04802200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pozorování přírody v okolí </w:t>
            </w:r>
          </w:p>
          <w:p w14:paraId="42A51D70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obrázky i reálnými ukázkami </w:t>
            </w:r>
          </w:p>
          <w:p w14:paraId="2610B206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popisy organismů</w:t>
            </w:r>
          </w:p>
          <w:p w14:paraId="55EC6116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ČJS-3-4-03</w:t>
            </w:r>
          </w:p>
          <w:p w14:paraId="0955C104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pokusy (voda, rozpouštění apod.) </w:t>
            </w:r>
          </w:p>
          <w:p w14:paraId="39DA6549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pozorování a popis výsledku </w:t>
            </w:r>
          </w:p>
          <w:p w14:paraId="0A6C6928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porovnávání (co se změnilo) </w:t>
            </w:r>
          </w:p>
          <w:p w14:paraId="7C0AC984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měření základních veličin (délka, čas) </w:t>
            </w:r>
          </w:p>
          <w:p w14:paraId="6D580F1A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důraz na bezpečnost</w:t>
            </w:r>
          </w:p>
          <w:p w14:paraId="6D827EF6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ČJS-3-5-01</w:t>
            </w:r>
          </w:p>
          <w:p w14:paraId="3DD15D97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upevňování hygienických návyků </w:t>
            </w:r>
          </w:p>
          <w:p w14:paraId="240038E8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vysvětlení fungování těla </w:t>
            </w:r>
          </w:p>
          <w:p w14:paraId="3793E7F6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diskuse o zdravém životním stylu </w:t>
            </w:r>
          </w:p>
          <w:p w14:paraId="648F0BE1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modely a obrázky</w:t>
            </w:r>
          </w:p>
          <w:p w14:paraId="0EF40E22" w14:textId="77777777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ČJS-3-5-02</w:t>
            </w:r>
          </w:p>
          <w:p w14:paraId="3D879368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rozpoznávání nebezpečných situací </w:t>
            </w:r>
          </w:p>
          <w:p w14:paraId="152EE456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bezpečného chování (silnice, hřiště) </w:t>
            </w:r>
          </w:p>
          <w:p w14:paraId="42FA6BC4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 situace (co dělat) </w:t>
            </w:r>
          </w:p>
          <w:p w14:paraId="0C457409" w14:textId="6DC8A2BE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obrázky (správně × špatně)</w:t>
            </w:r>
          </w:p>
          <w:p w14:paraId="451854E0" w14:textId="384F7A16" w:rsidR="005B7E10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ČJS-3-5-04</w:t>
            </w:r>
          </w:p>
          <w:p w14:paraId="65E8B99F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reakcí na pokyny dospělých </w:t>
            </w:r>
          </w:p>
          <w:p w14:paraId="2C25E659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 situace (požár, evakuace) </w:t>
            </w:r>
          </w:p>
          <w:p w14:paraId="4502B927" w14:textId="77777777" w:rsidR="005B7E10" w:rsidRPr="005B7E10" w:rsidRDefault="005B7E10" w:rsidP="005B7E10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opakování pravidel bezpečnosti </w:t>
            </w:r>
          </w:p>
          <w:p w14:paraId="7BAA2AE4" w14:textId="1485D853" w:rsidR="005B7E10" w:rsidRPr="009756E9" w:rsidRDefault="005B7E10" w:rsidP="005B7E10">
            <w:pPr>
              <w:ind w:firstLine="19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5B7E10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B7E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scénářů a her</w:t>
            </w:r>
          </w:p>
        </w:tc>
      </w:tr>
      <w:tr w:rsidR="009756E9" w:rsidRPr="009756E9" w14:paraId="5208D5A2" w14:textId="77777777" w:rsidTr="005B7E10">
        <w:trPr>
          <w:gridAfter w:val="1"/>
          <w:wAfter w:w="3" w:type="pct"/>
          <w:trHeight w:val="300"/>
        </w:trPr>
        <w:tc>
          <w:tcPr>
            <w:tcW w:w="1004" w:type="pct"/>
          </w:tcPr>
          <w:p w14:paraId="0A9A246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ČJS-3-1-02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začlení svou obec (město) do příslušného kraje a obslužného centra ČR, pozoruje a popíše změny v nejbližším okolí, obci (městě)</w:t>
            </w:r>
          </w:p>
        </w:tc>
        <w:tc>
          <w:tcPr>
            <w:tcW w:w="996" w:type="pct"/>
            <w:gridSpan w:val="3"/>
          </w:tcPr>
          <w:p w14:paraId="386B166E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polohu své obce v kraji </w:t>
            </w:r>
          </w:p>
          <w:p w14:paraId="7F48409D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vyhledá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obec na jednoduché mapě </w:t>
            </w:r>
          </w:p>
          <w:p w14:paraId="11E3D241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změny v obci </w:t>
            </w:r>
          </w:p>
          <w:p w14:paraId="1B281B3F" w14:textId="6C05CDF8" w:rsidR="009756E9" w:rsidRPr="001B2886" w:rsidRDefault="001A7A1F" w:rsidP="001A7A1F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7A1F">
              <w:rPr>
                <w:rFonts w:hAnsi="Symbol"/>
                <w:sz w:val="22"/>
                <w:lang w:eastAsia="cs-CZ"/>
              </w:rPr>
              <w:t></w:t>
            </w:r>
            <w:r w:rsidRPr="001A7A1F">
              <w:rPr>
                <w:sz w:val="22"/>
                <w:lang w:eastAsia="cs-CZ"/>
              </w:rPr>
              <w:t xml:space="preserve">  </w:t>
            </w:r>
            <w:r w:rsidRPr="001A7A1F">
              <w:rPr>
                <w:bCs/>
                <w:sz w:val="22"/>
                <w:lang w:eastAsia="cs-CZ"/>
              </w:rPr>
              <w:t>porovná</w:t>
            </w:r>
            <w:r w:rsidRPr="001A7A1F">
              <w:rPr>
                <w:sz w:val="22"/>
                <w:lang w:eastAsia="cs-CZ"/>
              </w:rPr>
              <w:t xml:space="preserve"> minulost a současnost obce</w:t>
            </w:r>
          </w:p>
        </w:tc>
        <w:tc>
          <w:tcPr>
            <w:tcW w:w="868" w:type="pct"/>
            <w:vMerge/>
          </w:tcPr>
          <w:p w14:paraId="6CAA05A4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51A768E7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5" w:type="pct"/>
            <w:vMerge/>
          </w:tcPr>
          <w:p w14:paraId="1E70375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25E737D1" w14:textId="77777777" w:rsidTr="005B7E10">
        <w:trPr>
          <w:gridAfter w:val="1"/>
          <w:wAfter w:w="3" w:type="pct"/>
        </w:trPr>
        <w:tc>
          <w:tcPr>
            <w:tcW w:w="1004" w:type="pct"/>
          </w:tcPr>
          <w:p w14:paraId="37F88271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rozlišuje blízké příbuzenské vztahy v rodině, role rodinných příslušníků a vztahy mezi nimi, projevuje toleranci k přirozeným odlišnostem spolužáků i jiných lidí, jejich přednostem i nedostatkům</w:t>
            </w:r>
          </w:p>
        </w:tc>
        <w:tc>
          <w:tcPr>
            <w:tcW w:w="996" w:type="pct"/>
            <w:gridSpan w:val="3"/>
          </w:tcPr>
          <w:p w14:paraId="7CFD864D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příbuzenské vztahy </w:t>
            </w:r>
          </w:p>
          <w:p w14:paraId="2516442A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role členů rodiny </w:t>
            </w:r>
          </w:p>
          <w:p w14:paraId="6241D367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chování v různých situacích </w:t>
            </w:r>
          </w:p>
          <w:p w14:paraId="374CD0E4" w14:textId="1257EF96" w:rsidR="009756E9" w:rsidRPr="001B2886" w:rsidRDefault="001A7A1F" w:rsidP="001A7A1F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7A1F">
              <w:rPr>
                <w:rFonts w:hAnsi="Symbol"/>
                <w:sz w:val="22"/>
                <w:lang w:eastAsia="cs-CZ"/>
              </w:rPr>
              <w:t></w:t>
            </w:r>
            <w:r w:rsidRPr="001A7A1F">
              <w:rPr>
                <w:sz w:val="22"/>
                <w:lang w:eastAsia="cs-CZ"/>
              </w:rPr>
              <w:t xml:space="preserve">  </w:t>
            </w:r>
            <w:r w:rsidRPr="001A7A1F">
              <w:rPr>
                <w:bCs/>
                <w:sz w:val="22"/>
                <w:lang w:eastAsia="cs-CZ"/>
              </w:rPr>
              <w:t>zdůvodní</w:t>
            </w:r>
            <w:r w:rsidRPr="001A7A1F">
              <w:rPr>
                <w:sz w:val="22"/>
                <w:lang w:eastAsia="cs-CZ"/>
              </w:rPr>
              <w:t xml:space="preserve"> význam tolerance mezi lidmi</w:t>
            </w:r>
          </w:p>
        </w:tc>
        <w:tc>
          <w:tcPr>
            <w:tcW w:w="868" w:type="pct"/>
            <w:vMerge w:val="restart"/>
          </w:tcPr>
          <w:p w14:paraId="30A71287" w14:textId="17ABDD0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příbuzenské vztahy </w:t>
            </w:r>
          </w:p>
          <w:p w14:paraId="147E9778" w14:textId="4F7E05F6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role v rodině </w:t>
            </w:r>
          </w:p>
          <w:p w14:paraId="57858293" w14:textId="1C5D3A3A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vztahy mezi lidmi </w:t>
            </w:r>
          </w:p>
          <w:p w14:paraId="37EF3325" w14:textId="6976E56F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tolerance a odlišnosti </w:t>
            </w:r>
          </w:p>
          <w:p w14:paraId="0AD97576" w14:textId="77777777" w:rsidR="009756E9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pravidla chování</w:t>
            </w:r>
          </w:p>
          <w:p w14:paraId="55BE96C2" w14:textId="77777777" w:rsidR="001A7A1F" w:rsidRDefault="001A7A1F" w:rsidP="001A7A1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2D78172" w14:textId="77777777" w:rsidR="001A7A1F" w:rsidRDefault="001A7A1F" w:rsidP="001A7A1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87A86F7" w14:textId="77777777" w:rsidR="001A7A1F" w:rsidRDefault="001A7A1F" w:rsidP="001A7A1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44CF57B" w14:textId="77777777" w:rsidR="001A7A1F" w:rsidRDefault="001A7A1F" w:rsidP="001A7A1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C284334" w14:textId="197B0F24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povolání lidí </w:t>
            </w:r>
          </w:p>
          <w:p w14:paraId="3FA70087" w14:textId="1AB15018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pracovní činnosti </w:t>
            </w:r>
          </w:p>
          <w:p w14:paraId="04CBFE55" w14:textId="68FABAAE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význam práce </w:t>
            </w:r>
          </w:p>
          <w:p w14:paraId="61EEAEE6" w14:textId="64D62CEF" w:rsidR="001A7A1F" w:rsidRPr="009756E9" w:rsidRDefault="001A7A1F" w:rsidP="001A7A1F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práce × volný čas</w:t>
            </w:r>
          </w:p>
        </w:tc>
        <w:tc>
          <w:tcPr>
            <w:tcW w:w="694" w:type="pct"/>
            <w:vMerge/>
          </w:tcPr>
          <w:p w14:paraId="1CB88646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1435" w:type="pct"/>
            <w:vMerge/>
          </w:tcPr>
          <w:p w14:paraId="6E03E14D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7AFBEE2B" w14:textId="77777777" w:rsidTr="005B7E10">
        <w:trPr>
          <w:gridAfter w:val="1"/>
          <w:wAfter w:w="3" w:type="pct"/>
          <w:trHeight w:val="300"/>
        </w:trPr>
        <w:tc>
          <w:tcPr>
            <w:tcW w:w="1004" w:type="pct"/>
          </w:tcPr>
          <w:p w14:paraId="325515A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odvodí význam a potřebu různých povolání a pracovních činností</w:t>
            </w:r>
          </w:p>
        </w:tc>
        <w:tc>
          <w:tcPr>
            <w:tcW w:w="996" w:type="pct"/>
            <w:gridSpan w:val="3"/>
          </w:tcPr>
          <w:p w14:paraId="5C989E06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vybraná povolání </w:t>
            </w:r>
          </w:p>
          <w:p w14:paraId="65F334DA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význam práce lidí </w:t>
            </w:r>
          </w:p>
          <w:p w14:paraId="3E3F85E2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přiřadí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činnosti k povolání </w:t>
            </w:r>
          </w:p>
          <w:p w14:paraId="41D461B2" w14:textId="25FFFE27" w:rsidR="009756E9" w:rsidRPr="001B2886" w:rsidRDefault="001A7A1F" w:rsidP="001A7A1F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7A1F">
              <w:rPr>
                <w:rFonts w:hAnsi="Symbol"/>
                <w:sz w:val="22"/>
                <w:lang w:eastAsia="cs-CZ"/>
              </w:rPr>
              <w:t></w:t>
            </w:r>
            <w:r w:rsidRPr="001A7A1F">
              <w:rPr>
                <w:sz w:val="22"/>
                <w:lang w:eastAsia="cs-CZ"/>
              </w:rPr>
              <w:t xml:space="preserve">  </w:t>
            </w:r>
            <w:r w:rsidRPr="001A7A1F">
              <w:rPr>
                <w:bCs/>
                <w:sz w:val="22"/>
                <w:lang w:eastAsia="cs-CZ"/>
              </w:rPr>
              <w:t>porovná</w:t>
            </w:r>
            <w:r w:rsidRPr="001A7A1F">
              <w:rPr>
                <w:sz w:val="22"/>
                <w:lang w:eastAsia="cs-CZ"/>
              </w:rPr>
              <w:t xml:space="preserve"> různé druhy práce</w:t>
            </w:r>
          </w:p>
        </w:tc>
        <w:tc>
          <w:tcPr>
            <w:tcW w:w="868" w:type="pct"/>
            <w:vMerge/>
          </w:tcPr>
          <w:p w14:paraId="0BB4AF33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2DB20095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5" w:type="pct"/>
            <w:vMerge/>
          </w:tcPr>
          <w:p w14:paraId="20CD31C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6169D3AF" w14:textId="77777777" w:rsidTr="005B7E10">
        <w:trPr>
          <w:gridAfter w:val="1"/>
          <w:wAfter w:w="3" w:type="pct"/>
        </w:trPr>
        <w:tc>
          <w:tcPr>
            <w:tcW w:w="1004" w:type="pct"/>
          </w:tcPr>
          <w:p w14:paraId="2DECD505" w14:textId="77777777" w:rsidR="009756E9" w:rsidRPr="009756E9" w:rsidRDefault="009756E9" w:rsidP="00FD1DA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využívá časové údaje při řešení různých situací v denním životě, rozlišuje děj v minulosti, přítomnosti a budoucnosti</w:t>
            </w:r>
          </w:p>
        </w:tc>
        <w:tc>
          <w:tcPr>
            <w:tcW w:w="996" w:type="pct"/>
            <w:gridSpan w:val="3"/>
          </w:tcPr>
          <w:p w14:paraId="524C8A12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 na hodinách (celé hodiny, dle možností i půl) </w:t>
            </w:r>
          </w:p>
          <w:p w14:paraId="5D59BF89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použije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časové údaje v běžných situacích </w:t>
            </w:r>
          </w:p>
          <w:p w14:paraId="5715D34B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seřadí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děje podle časové posloupnosti </w:t>
            </w:r>
          </w:p>
          <w:p w14:paraId="0C00F7FB" w14:textId="726029ED" w:rsidR="009756E9" w:rsidRPr="00FD1DAE" w:rsidRDefault="001A7A1F" w:rsidP="001A7A1F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7A1F">
              <w:rPr>
                <w:rFonts w:hAnsi="Symbol"/>
                <w:sz w:val="22"/>
                <w:lang w:eastAsia="cs-CZ"/>
              </w:rPr>
              <w:t></w:t>
            </w:r>
            <w:r w:rsidRPr="001A7A1F">
              <w:rPr>
                <w:sz w:val="22"/>
                <w:lang w:eastAsia="cs-CZ"/>
              </w:rPr>
              <w:t xml:space="preserve">  </w:t>
            </w:r>
            <w:r w:rsidRPr="001A7A1F">
              <w:rPr>
                <w:bCs/>
                <w:sz w:val="22"/>
                <w:lang w:eastAsia="cs-CZ"/>
              </w:rPr>
              <w:t>porovná</w:t>
            </w:r>
            <w:r w:rsidRPr="001A7A1F">
              <w:rPr>
                <w:sz w:val="22"/>
                <w:lang w:eastAsia="cs-CZ"/>
              </w:rPr>
              <w:t xml:space="preserve"> minulost, přítomnost a budoucnost</w:t>
            </w:r>
          </w:p>
        </w:tc>
        <w:tc>
          <w:tcPr>
            <w:tcW w:w="868" w:type="pct"/>
            <w:vMerge w:val="restart"/>
          </w:tcPr>
          <w:p w14:paraId="749E9018" w14:textId="53986373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 xml:space="preserve">určování času (celé hodiny, dle možností půl) </w:t>
            </w:r>
          </w:p>
          <w:p w14:paraId="020AD332" w14:textId="7EA5D63A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denní režim </w:t>
            </w:r>
          </w:p>
          <w:p w14:paraId="7454DCFC" w14:textId="251D3C2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časová posloupnost </w:t>
            </w:r>
          </w:p>
          <w:p w14:paraId="30DFA5D9" w14:textId="77777777" w:rsidR="00FD1DAE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minulost, přítomnost, budoucnost</w:t>
            </w:r>
          </w:p>
          <w:p w14:paraId="4B674908" w14:textId="77777777" w:rsidR="001A7A1F" w:rsidRDefault="001A7A1F" w:rsidP="001A7A1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FE6CB1E" w14:textId="77777777" w:rsidR="001A7A1F" w:rsidRDefault="001A7A1F" w:rsidP="001A7A1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CD5CBEA" w14:textId="1FEF9CE6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významné osobnosti regionu </w:t>
            </w:r>
          </w:p>
          <w:p w14:paraId="70FC95FD" w14:textId="429C8DA1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památky v okolí </w:t>
            </w:r>
          </w:p>
          <w:p w14:paraId="2512FDC7" w14:textId="5B5F4A1D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tradice a zvyky </w:t>
            </w:r>
          </w:p>
          <w:p w14:paraId="1230557E" w14:textId="3DB8C4D6" w:rsidR="001A7A1F" w:rsidRPr="009756E9" w:rsidRDefault="001A7A1F" w:rsidP="001A7A1F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minulost a současnost regionu</w:t>
            </w:r>
          </w:p>
        </w:tc>
        <w:tc>
          <w:tcPr>
            <w:tcW w:w="694" w:type="pct"/>
            <w:vMerge/>
          </w:tcPr>
          <w:p w14:paraId="634C71C0" w14:textId="77777777" w:rsidR="009756E9" w:rsidRPr="009756E9" w:rsidRDefault="009756E9" w:rsidP="00FD1DAE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1435" w:type="pct"/>
            <w:vMerge/>
          </w:tcPr>
          <w:p w14:paraId="06B4CEAF" w14:textId="77777777" w:rsidR="009756E9" w:rsidRPr="009756E9" w:rsidRDefault="009756E9" w:rsidP="00FD1DAE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0B6146CF" w14:textId="77777777" w:rsidTr="005B7E10">
        <w:trPr>
          <w:gridAfter w:val="1"/>
          <w:wAfter w:w="3" w:type="pct"/>
          <w:trHeight w:val="300"/>
        </w:trPr>
        <w:tc>
          <w:tcPr>
            <w:tcW w:w="1004" w:type="pct"/>
          </w:tcPr>
          <w:p w14:paraId="33EABEA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některé rodáky, kulturní či historické památky, významné události regionu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br/>
            </w:r>
          </w:p>
        </w:tc>
        <w:tc>
          <w:tcPr>
            <w:tcW w:w="996" w:type="pct"/>
            <w:gridSpan w:val="3"/>
          </w:tcPr>
          <w:p w14:paraId="0B212271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pojmenuje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vybrané památky a osobnosti regionu </w:t>
            </w:r>
          </w:p>
          <w:p w14:paraId="1133000D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významné události </w:t>
            </w:r>
          </w:p>
          <w:p w14:paraId="6C95B2A2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vyhledá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informace o regionu (s oporou) </w:t>
            </w:r>
          </w:p>
          <w:p w14:paraId="4FA21ECF" w14:textId="45F2EEBB" w:rsidR="009756E9" w:rsidRPr="00FD1DAE" w:rsidRDefault="001A7A1F" w:rsidP="001A7A1F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7A1F">
              <w:rPr>
                <w:rFonts w:hAnsi="Symbol"/>
                <w:sz w:val="22"/>
                <w:lang w:eastAsia="cs-CZ"/>
              </w:rPr>
              <w:t></w:t>
            </w:r>
            <w:r w:rsidRPr="001A7A1F">
              <w:rPr>
                <w:sz w:val="22"/>
                <w:lang w:eastAsia="cs-CZ"/>
              </w:rPr>
              <w:t xml:space="preserve">  </w:t>
            </w:r>
            <w:r w:rsidRPr="001A7A1F">
              <w:rPr>
                <w:bCs/>
                <w:sz w:val="22"/>
                <w:lang w:eastAsia="cs-CZ"/>
              </w:rPr>
              <w:t>porovná</w:t>
            </w:r>
            <w:r w:rsidRPr="001A7A1F">
              <w:rPr>
                <w:sz w:val="22"/>
                <w:lang w:eastAsia="cs-CZ"/>
              </w:rPr>
              <w:t xml:space="preserve"> minulost a současnost</w:t>
            </w:r>
          </w:p>
        </w:tc>
        <w:tc>
          <w:tcPr>
            <w:tcW w:w="868" w:type="pct"/>
            <w:vMerge/>
          </w:tcPr>
          <w:p w14:paraId="1984BFDF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14C18B3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5" w:type="pct"/>
            <w:vMerge/>
          </w:tcPr>
          <w:p w14:paraId="60071945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4475A562" w14:textId="77777777" w:rsidTr="005B7E10">
        <w:trPr>
          <w:gridAfter w:val="1"/>
          <w:wAfter w:w="3" w:type="pct"/>
        </w:trPr>
        <w:tc>
          <w:tcPr>
            <w:tcW w:w="1004" w:type="pct"/>
          </w:tcPr>
          <w:p w14:paraId="2DE62567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roztřídí některé přírodniny podle nápadných určujících znaků, uvede příklady výskytu organismů ve známé lokalitě</w:t>
            </w:r>
          </w:p>
        </w:tc>
        <w:tc>
          <w:tcPr>
            <w:tcW w:w="996" w:type="pct"/>
            <w:gridSpan w:val="3"/>
          </w:tcPr>
          <w:p w14:paraId="0B30AC78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roztřídí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přírodniny podle znaků </w:t>
            </w:r>
          </w:p>
          <w:p w14:paraId="65551B69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znaky organismů </w:t>
            </w:r>
          </w:p>
          <w:p w14:paraId="0D0969BF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příklady organismů z okolí </w:t>
            </w:r>
          </w:p>
          <w:p w14:paraId="4E68D188" w14:textId="3D2A710B" w:rsidR="009756E9" w:rsidRPr="00FD1DAE" w:rsidRDefault="001A7A1F" w:rsidP="001A7A1F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7A1F">
              <w:rPr>
                <w:rFonts w:hAnsi="Symbol"/>
                <w:sz w:val="22"/>
                <w:lang w:eastAsia="cs-CZ"/>
              </w:rPr>
              <w:t></w:t>
            </w:r>
            <w:r w:rsidRPr="001A7A1F">
              <w:rPr>
                <w:sz w:val="22"/>
                <w:lang w:eastAsia="cs-CZ"/>
              </w:rPr>
              <w:t xml:space="preserve">  </w:t>
            </w:r>
            <w:r w:rsidRPr="001A7A1F">
              <w:rPr>
                <w:bCs/>
                <w:sz w:val="22"/>
                <w:lang w:eastAsia="cs-CZ"/>
              </w:rPr>
              <w:t>porovná</w:t>
            </w:r>
            <w:r w:rsidRPr="001A7A1F">
              <w:rPr>
                <w:sz w:val="22"/>
                <w:lang w:eastAsia="cs-CZ"/>
              </w:rPr>
              <w:t xml:space="preserve"> vybrané přírodniny</w:t>
            </w:r>
          </w:p>
        </w:tc>
        <w:tc>
          <w:tcPr>
            <w:tcW w:w="868" w:type="pct"/>
            <w:vMerge w:val="restart"/>
          </w:tcPr>
          <w:p w14:paraId="0A0B85F4" w14:textId="41A91F8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třídění přírodnin </w:t>
            </w:r>
          </w:p>
          <w:p w14:paraId="771EA9B8" w14:textId="3E5CF2F2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rostliny a živočichové </w:t>
            </w:r>
          </w:p>
          <w:p w14:paraId="2384EDAC" w14:textId="77777777" w:rsidR="00587CCE" w:rsidRDefault="001A7A1F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znaky organismů</w:t>
            </w:r>
          </w:p>
          <w:p w14:paraId="0B3BADB8" w14:textId="66B53E54" w:rsidR="009756E9" w:rsidRDefault="001A7A1F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organismy v</w:t>
            </w:r>
            <w:r w:rsid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 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okolí</w:t>
            </w:r>
          </w:p>
          <w:p w14:paraId="741C3867" w14:textId="77777777" w:rsid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71CF6ED3" w14:textId="77777777" w:rsid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27839A01" w14:textId="77777777" w:rsid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7F4D29B7" w14:textId="3900FCEF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vlastnosti látek (tvrdost, rozpustnost…) </w:t>
            </w:r>
          </w:p>
          <w:p w14:paraId="4E4645B2" w14:textId="08DFB952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jednoduché pokusy </w:t>
            </w:r>
          </w:p>
          <w:p w14:paraId="78EC8D03" w14:textId="0249FCF0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změny látek </w:t>
            </w:r>
          </w:p>
          <w:p w14:paraId="7F121B29" w14:textId="367F93BE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měření (délka, čas, objem – základ)</w:t>
            </w:r>
          </w:p>
        </w:tc>
        <w:tc>
          <w:tcPr>
            <w:tcW w:w="694" w:type="pct"/>
            <w:vMerge/>
          </w:tcPr>
          <w:p w14:paraId="74A8F166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1435" w:type="pct"/>
            <w:vMerge/>
          </w:tcPr>
          <w:p w14:paraId="1041B97D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1A52CCB5" w14:textId="77777777" w:rsidTr="005B7E10">
        <w:trPr>
          <w:gridAfter w:val="1"/>
          <w:wAfter w:w="3" w:type="pct"/>
          <w:trHeight w:val="300"/>
        </w:trPr>
        <w:tc>
          <w:tcPr>
            <w:tcW w:w="1004" w:type="pct"/>
          </w:tcPr>
          <w:p w14:paraId="70568A8C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ČJS-3-4-03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provádí jednoduché pokusy u skupiny známých látek, určuje jejich společné a rozdílné vlastnosti a změří základní veličiny pomocí jednoduchých nástrojů a přístrojů</w:t>
            </w:r>
          </w:p>
        </w:tc>
        <w:tc>
          <w:tcPr>
            <w:tcW w:w="996" w:type="pct"/>
            <w:gridSpan w:val="3"/>
          </w:tcPr>
          <w:p w14:paraId="006D6F4C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provede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jednoduchý pokus podle návodu </w:t>
            </w:r>
          </w:p>
          <w:p w14:paraId="01535855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průběh a výsledek pokusu </w:t>
            </w:r>
          </w:p>
          <w:p w14:paraId="75705E50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vlastnosti látek </w:t>
            </w:r>
          </w:p>
          <w:p w14:paraId="430E16EB" w14:textId="72DF198E" w:rsidR="009756E9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změří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veličiny jednoduchými nástroji</w:t>
            </w:r>
          </w:p>
        </w:tc>
        <w:tc>
          <w:tcPr>
            <w:tcW w:w="868" w:type="pct"/>
            <w:vMerge/>
          </w:tcPr>
          <w:p w14:paraId="0E920B2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13C32347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5" w:type="pct"/>
            <w:vMerge/>
          </w:tcPr>
          <w:p w14:paraId="402D062D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637D8765" w14:textId="77777777" w:rsidTr="005B7E10">
        <w:trPr>
          <w:gridAfter w:val="1"/>
          <w:wAfter w:w="3" w:type="pct"/>
          <w:trHeight w:val="300"/>
        </w:trPr>
        <w:tc>
          <w:tcPr>
            <w:tcW w:w="1004" w:type="pct"/>
          </w:tcPr>
          <w:p w14:paraId="758405D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ČJS-3-5-01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základní hygienické, režimové a jiné zdravotně preventivní návyky s využitím elementárních znalostí o lidském těle; projevuje vhodným chováním a činnostmi vztah ke zdraví</w:t>
            </w:r>
          </w:p>
        </w:tc>
        <w:tc>
          <w:tcPr>
            <w:tcW w:w="996" w:type="pct"/>
            <w:gridSpan w:val="3"/>
          </w:tcPr>
          <w:p w14:paraId="5FC9AE48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uplatňuje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zásady zdravého životního stylu </w:t>
            </w:r>
          </w:p>
          <w:p w14:paraId="572FF365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význam hygieny </w:t>
            </w:r>
          </w:p>
          <w:p w14:paraId="65995177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potřeby lidského těla </w:t>
            </w:r>
          </w:p>
          <w:p w14:paraId="0A4E9CFE" w14:textId="45D73206" w:rsidR="009756E9" w:rsidRPr="00FD1DAE" w:rsidRDefault="001A7A1F" w:rsidP="001A7A1F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7A1F">
              <w:rPr>
                <w:rFonts w:hAnsi="Symbol"/>
                <w:sz w:val="22"/>
                <w:lang w:eastAsia="cs-CZ"/>
              </w:rPr>
              <w:t></w:t>
            </w:r>
            <w:r w:rsidRPr="001A7A1F">
              <w:rPr>
                <w:sz w:val="22"/>
                <w:lang w:eastAsia="cs-CZ"/>
              </w:rPr>
              <w:t xml:space="preserve">  </w:t>
            </w:r>
            <w:r w:rsidRPr="001A7A1F">
              <w:rPr>
                <w:bCs/>
                <w:sz w:val="22"/>
                <w:lang w:eastAsia="cs-CZ"/>
              </w:rPr>
              <w:t>posoudí</w:t>
            </w:r>
            <w:r w:rsidRPr="001A7A1F">
              <w:rPr>
                <w:sz w:val="22"/>
                <w:lang w:eastAsia="cs-CZ"/>
              </w:rPr>
              <w:t xml:space="preserve"> vhodné a nevhodné chování pro zdraví</w:t>
            </w:r>
          </w:p>
        </w:tc>
        <w:tc>
          <w:tcPr>
            <w:tcW w:w="868" w:type="pct"/>
            <w:vMerge w:val="restart"/>
          </w:tcPr>
          <w:p w14:paraId="2B3EBE1B" w14:textId="64622BB6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lidské tělo (základní funkce) osobní hygiena </w:t>
            </w:r>
          </w:p>
          <w:p w14:paraId="210FE01C" w14:textId="16B3AF0E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zdravý životní styl </w:t>
            </w:r>
          </w:p>
          <w:p w14:paraId="2E34676F" w14:textId="77777777" w:rsidR="00FD1DAE" w:rsidRDefault="00587CCE" w:rsidP="00587CCE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denní režim a zdraví</w:t>
            </w:r>
          </w:p>
          <w:p w14:paraId="23A65BD9" w14:textId="156FD721" w:rsidR="00587CCE" w:rsidRDefault="00587CCE" w:rsidP="00587CCE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E9CCC26" w14:textId="6050D2BA" w:rsidR="00587CCE" w:rsidRDefault="00587CCE" w:rsidP="00587CCE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7B10C67" w14:textId="77777777" w:rsidR="00587CCE" w:rsidRDefault="00587CCE" w:rsidP="00587CCE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F758A66" w14:textId="414FBA1A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nebezpečné situace </w:t>
            </w:r>
          </w:p>
          <w:p w14:paraId="5B4B6410" w14:textId="65109C5E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bezpečné chování </w:t>
            </w:r>
          </w:p>
          <w:p w14:paraId="764AA123" w14:textId="2DE34F70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pravidla silničního provozu </w:t>
            </w:r>
          </w:p>
          <w:p w14:paraId="68AD6231" w14:textId="77777777" w:rsidR="00587CCE" w:rsidRDefault="00587CCE" w:rsidP="00587CCE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bezpečné trávení volného času</w:t>
            </w:r>
          </w:p>
          <w:p w14:paraId="453F2A92" w14:textId="77777777" w:rsidR="00587CCE" w:rsidRDefault="00587CCE" w:rsidP="00587CCE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575103C" w14:textId="77777777" w:rsidR="00587CCE" w:rsidRDefault="00587CCE" w:rsidP="00587CCE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9B17C2E" w14:textId="77777777" w:rsidR="00587CCE" w:rsidRDefault="00587CCE" w:rsidP="00587CCE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AE2423B" w14:textId="5E789EFA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mimořádné události (požár, úraz…) </w:t>
            </w:r>
          </w:p>
          <w:p w14:paraId="4513971E" w14:textId="63A513D4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chování při nebezpečí </w:t>
            </w:r>
          </w:p>
          <w:p w14:paraId="1B9930E5" w14:textId="1C2EB420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pokyny dospělých </w:t>
            </w:r>
          </w:p>
          <w:p w14:paraId="3432C17A" w14:textId="6846ADA7" w:rsidR="00587CCE" w:rsidRPr="009756E9" w:rsidRDefault="00587CCE" w:rsidP="00587CCE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bezpečné jednání</w:t>
            </w:r>
          </w:p>
        </w:tc>
        <w:tc>
          <w:tcPr>
            <w:tcW w:w="694" w:type="pct"/>
            <w:vMerge/>
          </w:tcPr>
          <w:p w14:paraId="1A3527A2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1435" w:type="pct"/>
            <w:vMerge/>
          </w:tcPr>
          <w:p w14:paraId="043E422E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5288CD6A" w14:textId="77777777" w:rsidTr="005B7E10">
        <w:trPr>
          <w:gridAfter w:val="1"/>
          <w:wAfter w:w="3" w:type="pct"/>
          <w:trHeight w:val="300"/>
        </w:trPr>
        <w:tc>
          <w:tcPr>
            <w:tcW w:w="1004" w:type="pct"/>
          </w:tcPr>
          <w:p w14:paraId="61C01FB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ČJS-3-5-02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 xml:space="preserve">rozezná nebezpečí různého charakteru, využívá bezpečná místa pro hru a trávení volného času; uplatňuje základní pravidla bezpečného chování účastníka silničního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provozu, jedná tak, aby neohrožoval zdraví své a zdraví jiných</w:t>
            </w:r>
          </w:p>
        </w:tc>
        <w:tc>
          <w:tcPr>
            <w:tcW w:w="996" w:type="pct"/>
            <w:gridSpan w:val="3"/>
          </w:tcPr>
          <w:p w14:paraId="3305C6E1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nebezpečné situace </w:t>
            </w:r>
          </w:p>
          <w:p w14:paraId="7FAB7203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pravidla bezpečného chování </w:t>
            </w:r>
          </w:p>
          <w:p w14:paraId="6F41D9D8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zdůvodní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význam pravidel v dopravě </w:t>
            </w:r>
          </w:p>
          <w:p w14:paraId="44797957" w14:textId="4C4F1DF1" w:rsidR="009756E9" w:rsidRPr="00FD1DAE" w:rsidRDefault="001A7A1F" w:rsidP="001A7A1F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7A1F">
              <w:rPr>
                <w:rFonts w:hAnsi="Symbol"/>
                <w:sz w:val="22"/>
                <w:lang w:eastAsia="cs-CZ"/>
              </w:rPr>
              <w:lastRenderedPageBreak/>
              <w:t></w:t>
            </w:r>
            <w:r w:rsidRPr="001A7A1F">
              <w:rPr>
                <w:sz w:val="22"/>
                <w:lang w:eastAsia="cs-CZ"/>
              </w:rPr>
              <w:t xml:space="preserve">  </w:t>
            </w:r>
            <w:r w:rsidRPr="001A7A1F">
              <w:rPr>
                <w:bCs/>
                <w:sz w:val="22"/>
                <w:lang w:eastAsia="cs-CZ"/>
              </w:rPr>
              <w:t>posoudí</w:t>
            </w:r>
            <w:r w:rsidRPr="001A7A1F">
              <w:rPr>
                <w:sz w:val="22"/>
                <w:lang w:eastAsia="cs-CZ"/>
              </w:rPr>
              <w:t xml:space="preserve"> vhodnost chování v dané situaci</w:t>
            </w:r>
          </w:p>
        </w:tc>
        <w:tc>
          <w:tcPr>
            <w:tcW w:w="868" w:type="pct"/>
            <w:vMerge/>
          </w:tcPr>
          <w:p w14:paraId="0330D2C1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694" w:type="pct"/>
            <w:vMerge/>
          </w:tcPr>
          <w:p w14:paraId="0311E8EB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1435" w:type="pct"/>
            <w:vMerge/>
          </w:tcPr>
          <w:p w14:paraId="612138B1" w14:textId="77777777" w:rsidR="009756E9" w:rsidRPr="009756E9" w:rsidRDefault="009756E9" w:rsidP="009756E9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9756E9" w:rsidRPr="009756E9" w14:paraId="3E37BBD5" w14:textId="77777777" w:rsidTr="005B7E10">
        <w:trPr>
          <w:gridAfter w:val="1"/>
          <w:wAfter w:w="3" w:type="pct"/>
          <w:trHeight w:val="300"/>
        </w:trPr>
        <w:tc>
          <w:tcPr>
            <w:tcW w:w="1004" w:type="pct"/>
          </w:tcPr>
          <w:p w14:paraId="653D3C03" w14:textId="77777777" w:rsidR="009756E9" w:rsidRPr="009756E9" w:rsidRDefault="009756E9" w:rsidP="00FD1DA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ČJS-3-5-04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reaguje adekvátně na pokyny dospělých při mimořádných událostech</w:t>
            </w:r>
          </w:p>
        </w:tc>
        <w:tc>
          <w:tcPr>
            <w:tcW w:w="996" w:type="pct"/>
            <w:gridSpan w:val="3"/>
          </w:tcPr>
          <w:p w14:paraId="34FCB914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reaguje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 pokyny dospělých v modelové situaci </w:t>
            </w:r>
          </w:p>
          <w:p w14:paraId="5E550A35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správné chování při mimořádné události </w:t>
            </w:r>
          </w:p>
          <w:p w14:paraId="7F757A34" w14:textId="77777777" w:rsidR="001A7A1F" w:rsidRPr="001A7A1F" w:rsidRDefault="001A7A1F" w:rsidP="001A7A1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A7A1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A7A1F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1A7A1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naučené postupy </w:t>
            </w:r>
          </w:p>
          <w:p w14:paraId="6427F505" w14:textId="58DE0CC2" w:rsidR="009756E9" w:rsidRPr="00FD1DAE" w:rsidRDefault="001A7A1F" w:rsidP="001A7A1F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A7A1F">
              <w:rPr>
                <w:rFonts w:hAnsi="Symbol"/>
                <w:sz w:val="22"/>
                <w:lang w:eastAsia="cs-CZ"/>
              </w:rPr>
              <w:t></w:t>
            </w:r>
            <w:r w:rsidRPr="001A7A1F">
              <w:rPr>
                <w:sz w:val="22"/>
                <w:lang w:eastAsia="cs-CZ"/>
              </w:rPr>
              <w:t xml:space="preserve">  </w:t>
            </w:r>
            <w:r w:rsidRPr="001A7A1F">
              <w:rPr>
                <w:bCs/>
                <w:sz w:val="22"/>
                <w:lang w:eastAsia="cs-CZ"/>
              </w:rPr>
              <w:t>vyhodnotí</w:t>
            </w:r>
            <w:r w:rsidRPr="001A7A1F">
              <w:rPr>
                <w:sz w:val="22"/>
                <w:lang w:eastAsia="cs-CZ"/>
              </w:rPr>
              <w:t xml:space="preserve"> vhodné jednání v jednoduché situaci</w:t>
            </w:r>
          </w:p>
        </w:tc>
        <w:tc>
          <w:tcPr>
            <w:tcW w:w="868" w:type="pct"/>
            <w:vMerge/>
          </w:tcPr>
          <w:p w14:paraId="6BEFB088" w14:textId="77777777" w:rsidR="009756E9" w:rsidRPr="009756E9" w:rsidRDefault="009756E9" w:rsidP="00FD1DA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694" w:type="pct"/>
            <w:vMerge/>
          </w:tcPr>
          <w:p w14:paraId="65544AF0" w14:textId="77777777" w:rsidR="009756E9" w:rsidRPr="009756E9" w:rsidRDefault="009756E9" w:rsidP="00FD1DA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35" w:type="pct"/>
            <w:vMerge/>
          </w:tcPr>
          <w:p w14:paraId="6DCBCB00" w14:textId="77777777" w:rsidR="009756E9" w:rsidRPr="009756E9" w:rsidRDefault="009756E9" w:rsidP="00FD1DAE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849555C" w14:textId="592B8EC3" w:rsidR="00627100" w:rsidRDefault="006271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710A17C" w14:textId="540FF94C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3DBBE24" w14:textId="201A2347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5C8171D" w14:textId="082B6F7B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5608127" w14:textId="624762DF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7A8FD92" w14:textId="5914ADD8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95E0F37" w14:textId="787A58FD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8B4E1F7" w14:textId="1E4D848B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EE28ABC" w14:textId="73F117A6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32534D8" w14:textId="4568E78F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4882F6B" w14:textId="578FFDE0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A0B6AB1" w14:textId="3308ECDB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8735E41" w14:textId="7CF3D580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152934D" w14:textId="47E9B7EE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C41FFD2" w14:textId="3B001DBD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E81BEA5" w14:textId="227B7165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4BA0508" w14:textId="1F5FFFD7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0E69F5E" w14:textId="77777777" w:rsidR="00FD1DAE" w:rsidRDefault="00FD1DA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4973" w:type="pct"/>
        <w:tblLook w:val="04A0" w:firstRow="1" w:lastRow="0" w:firstColumn="1" w:lastColumn="0" w:noHBand="0" w:noVBand="1"/>
      </w:tblPr>
      <w:tblGrid>
        <w:gridCol w:w="3001"/>
        <w:gridCol w:w="3018"/>
        <w:gridCol w:w="2482"/>
        <w:gridCol w:w="2268"/>
        <w:gridCol w:w="4536"/>
      </w:tblGrid>
      <w:tr w:rsidR="009756E9" w:rsidRPr="009756E9" w14:paraId="6AA3526C" w14:textId="77777777" w:rsidTr="00AE346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134335E" w14:textId="77777777" w:rsidR="009756E9" w:rsidRPr="009756E9" w:rsidRDefault="009756E9" w:rsidP="009756E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Prvouka 3. ročník minimální úroveň výstupů</w:t>
            </w:r>
          </w:p>
        </w:tc>
      </w:tr>
      <w:tr w:rsidR="009756E9" w:rsidRPr="009756E9" w14:paraId="3459EB94" w14:textId="77777777" w:rsidTr="00587CCE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69DD8B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08EE7E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562539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82DB22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C195EE3" w14:textId="1352183E" w:rsidR="009756E9" w:rsidRPr="009756E9" w:rsidRDefault="00587CCE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Metodické poznámky</w:t>
            </w:r>
          </w:p>
        </w:tc>
      </w:tr>
      <w:tr w:rsidR="009756E9" w:rsidRPr="009756E9" w14:paraId="1B6068A9" w14:textId="77777777" w:rsidTr="00587CCE">
        <w:trPr>
          <w:trHeight w:val="1686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60AF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ČJS-3-1-01p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orientuje se v okolí svého bydliště a v okolí školy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68FC" w14:textId="77777777" w:rsidR="001E2FD7" w:rsidRPr="001E2FD7" w:rsidRDefault="001E2FD7" w:rsidP="001E2F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F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F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E2F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1E2F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orientaci v okolí bydliště a školy </w:t>
            </w:r>
          </w:p>
          <w:p w14:paraId="77D056D9" w14:textId="77777777" w:rsidR="001E2FD7" w:rsidRPr="001E2FD7" w:rsidRDefault="001E2FD7" w:rsidP="001E2F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F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F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E2F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</w:t>
            </w:r>
            <w:r w:rsidRPr="001E2F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</w:t>
            </w:r>
            <w:r w:rsidRPr="001E2F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vybere</w:t>
            </w:r>
            <w:r w:rsidRPr="001E2F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vhodnou trasu mezi dvěma místy </w:t>
            </w:r>
          </w:p>
          <w:p w14:paraId="0AFA748F" w14:textId="0EA0B1BB" w:rsidR="009756E9" w:rsidRPr="00FD1DAE" w:rsidRDefault="001E2FD7" w:rsidP="001E2FD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1E2FD7">
              <w:rPr>
                <w:rFonts w:hAnsi="Symbol"/>
                <w:sz w:val="22"/>
                <w:lang w:eastAsia="cs-CZ"/>
              </w:rPr>
              <w:t></w:t>
            </w:r>
            <w:r w:rsidRPr="001E2FD7">
              <w:rPr>
                <w:sz w:val="22"/>
                <w:lang w:eastAsia="cs-CZ"/>
              </w:rPr>
              <w:t xml:space="preserve">  </w:t>
            </w:r>
            <w:r w:rsidRPr="001E2FD7">
              <w:rPr>
                <w:bCs/>
                <w:sz w:val="22"/>
                <w:lang w:eastAsia="cs-CZ"/>
              </w:rPr>
              <w:t>vysvětlí</w:t>
            </w:r>
            <w:r w:rsidRPr="001E2FD7">
              <w:rPr>
                <w:sz w:val="22"/>
                <w:lang w:eastAsia="cs-CZ"/>
              </w:rPr>
              <w:t xml:space="preserve"> orientaci podle známých bodů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AD2" w14:textId="1BE8006D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orientace ve škole a v okolí bydliště </w:t>
            </w:r>
          </w:p>
          <w:p w14:paraId="679D9375" w14:textId="4BC2D58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známá místa (škola, domov, obchod, zastávka) </w:t>
            </w:r>
          </w:p>
          <w:p w14:paraId="232EE00C" w14:textId="090D80F3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jednoduchý plán školy a okolí </w:t>
            </w:r>
          </w:p>
          <w:p w14:paraId="26AE2A79" w14:textId="05FF837E" w:rsidR="009756E9" w:rsidRPr="009756E9" w:rsidRDefault="003D4609" w:rsidP="003D460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určování směru a trasy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2CF1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5E8C9E1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E959CA6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2CA769F7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respektování, podpora, pomoc</w:t>
            </w:r>
          </w:p>
          <w:p w14:paraId="2D990485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24F2959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MkV </w:t>
            </w:r>
          </w:p>
          <w:p w14:paraId="11F21CAB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kulturní rozdíly </w:t>
            </w:r>
          </w:p>
          <w:p w14:paraId="10427DBA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respektování zvláštností různých etnik</w:t>
            </w:r>
          </w:p>
          <w:p w14:paraId="61DE057C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D8559BD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1FD06C86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19E00163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kulturní krajina</w:t>
            </w:r>
          </w:p>
          <w:p w14:paraId="41A1E8FD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B740A52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2DBCF8E1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fungování a vliv médií ve společnosti</w:t>
            </w:r>
          </w:p>
          <w:p w14:paraId="45A4AAC7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vliv médií na postoje a chování</w:t>
            </w:r>
          </w:p>
          <w:p w14:paraId="5938625E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3229453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40A12EBC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občan, občanská společnost a stát</w:t>
            </w:r>
          </w:p>
          <w:p w14:paraId="028AC26F" w14:textId="77777777" w:rsidR="009756E9" w:rsidRPr="009756E9" w:rsidRDefault="009756E9" w:rsidP="00FD1DAE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i/>
                <w:lang w:eastAsia="cs-CZ"/>
              </w:rPr>
              <w:t>přijímat odpovědnost za své postoje a činy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1389" w14:textId="6C81A462" w:rsidR="00587CCE" w:rsidRDefault="00587CCE" w:rsidP="00587CCE">
            <w:pPr>
              <w:rPr>
                <w:rFonts w:ascii="Times New Roman" w:eastAsia="Times New Roman" w:hAnsi="Symbol" w:cs="Times New Roman"/>
                <w:sz w:val="24"/>
                <w:szCs w:val="24"/>
                <w:lang w:eastAsia="cs-CZ"/>
              </w:rPr>
            </w:pPr>
            <w:r w:rsidRPr="005B7E10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5BAC4EBA" w14:textId="303D57AB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zadávat </w:t>
            </w:r>
            <w:r w:rsidRPr="00587CC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jasné, krátké pokyny rozdělené na kroky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C552882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navazovat na </w:t>
            </w:r>
            <w:r w:rsidRPr="00587CC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reálné zkušenosti žáků (domov, škola, obec)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9FFF57D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587CC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vizuální oporu (obrázky, mapy, schémata, piktogramy)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B79BCC4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</w:t>
            </w:r>
            <w:r w:rsidRPr="00587CC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činnosti (vycházky, pokusy, modelové situace)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84B6473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rozvíjet </w:t>
            </w:r>
            <w:r w:rsidRPr="00587CC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samostatnost s oporou (návod, kontrola)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F5960EC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</w:t>
            </w:r>
            <w:r w:rsidRPr="00587CC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porovnávání a jednoduché vysvětlení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2E83312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časté </w:t>
            </w:r>
            <w:r w:rsidRPr="00587CC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opakování a upevňování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0FC24C3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587CC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práci ve dvojicích a skupinách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051D187" w14:textId="1E66C8E9" w:rsidR="009756E9" w:rsidRDefault="00587CCE" w:rsidP="00587CCE">
            <w:pP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poskytovat </w:t>
            </w:r>
            <w:r w:rsidRPr="00587CC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okamžitou zpětnou vazbu</w:t>
            </w:r>
          </w:p>
          <w:p w14:paraId="68364CDD" w14:textId="6B18B85F" w:rsidR="00587CCE" w:rsidRDefault="00587CCE" w:rsidP="00587CC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ČJS-3-1-01p</w:t>
            </w:r>
          </w:p>
          <w:p w14:paraId="3375A1F3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vycházky v okolí školy (praktická orientace) </w:t>
            </w:r>
          </w:p>
          <w:p w14:paraId="42D2A94A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jednoduchým plánem (škola, obec) </w:t>
            </w:r>
          </w:p>
          <w:p w14:paraId="26B556B3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určování známých míst (škola, obchod, zastávka) </w:t>
            </w:r>
          </w:p>
          <w:p w14:paraId="2E660475" w14:textId="71A7A987" w:rsid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kreslení jednoduché mapy nebo trasy</w:t>
            </w:r>
          </w:p>
          <w:p w14:paraId="481F930F" w14:textId="25B8DB30" w:rsidR="00587CCE" w:rsidRDefault="00587CCE" w:rsidP="00587CC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ČJS-3-2-02p</w:t>
            </w:r>
          </w:p>
          <w:p w14:paraId="72907998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obrázky povolání </w:t>
            </w:r>
          </w:p>
          <w:p w14:paraId="2B95A6B2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přiřazování „kdo co dělá“ </w:t>
            </w:r>
          </w:p>
          <w:p w14:paraId="2728B27D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hry na profese (role-play) </w:t>
            </w:r>
          </w:p>
          <w:p w14:paraId="3FBD7A22" w14:textId="3A25D8CC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bCs/>
                <w:sz w:val="16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propojení s realitou (povolání rodičů)</w:t>
            </w:r>
          </w:p>
          <w:p w14:paraId="7590BFE5" w14:textId="77777777" w:rsidR="009756E9" w:rsidRDefault="00587CCE" w:rsidP="00587CC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ČJS-3-2-01p</w:t>
            </w:r>
          </w:p>
          <w:p w14:paraId="7156FF2A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příběhy (odlišnosti mezi lidmi) </w:t>
            </w:r>
          </w:p>
          <w:p w14:paraId="3187E625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diskuse (co je správné chování) </w:t>
            </w:r>
          </w:p>
          <w:p w14:paraId="4594E4E5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 situace (jak se zachovat) </w:t>
            </w:r>
          </w:p>
          <w:p w14:paraId="6F6E4A83" w14:textId="77777777" w:rsid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posilování pozitivního klimatu ve třídě</w:t>
            </w:r>
          </w:p>
          <w:p w14:paraId="2CC42E3F" w14:textId="77777777" w:rsidR="00587CCE" w:rsidRDefault="00587CCE" w:rsidP="00587CC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ČJS-3-2-01p</w:t>
            </w:r>
          </w:p>
          <w:p w14:paraId="59ECD86E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pravidel (pozdrav, poděkování, prosba) </w:t>
            </w:r>
          </w:p>
          <w:p w14:paraId="6E37E3E7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 situací (škola, návštěva) </w:t>
            </w:r>
          </w:p>
          <w:p w14:paraId="712EFCFE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obrázky (správně × špatně) </w:t>
            </w:r>
          </w:p>
          <w:p w14:paraId="6CD44679" w14:textId="78DB65CF" w:rsid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každodenní procvičování v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 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praxi</w:t>
            </w:r>
          </w:p>
          <w:p w14:paraId="6A0EC2E6" w14:textId="77777777" w:rsidR="00587CCE" w:rsidRDefault="00587CCE" w:rsidP="00587CC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ČJS-3-2-01p</w:t>
            </w:r>
          </w:p>
          <w:p w14:paraId="3A6F2A4D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 situace (cizí člověk) </w:t>
            </w:r>
          </w:p>
          <w:p w14:paraId="55B6A237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odmítnutí („ne“) </w:t>
            </w:r>
          </w:p>
          <w:p w14:paraId="5A79F471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vysvětlení bezpečného chování </w:t>
            </w:r>
          </w:p>
          <w:p w14:paraId="428E4088" w14:textId="77777777" w:rsid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opakování pravidel</w:t>
            </w:r>
          </w:p>
          <w:p w14:paraId="06B69B5B" w14:textId="77777777" w:rsidR="00587CCE" w:rsidRDefault="00587CCE" w:rsidP="00587CC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ČJS-3-3-01p</w:t>
            </w:r>
          </w:p>
          <w:p w14:paraId="7B4E3ECA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hodinami (celé hodiny, dle možností půl) </w:t>
            </w:r>
          </w:p>
          <w:p w14:paraId="03CBBE7A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spojení času s činností </w:t>
            </w:r>
          </w:p>
          <w:p w14:paraId="3A5701CC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denní režim (obrázkový plán) </w:t>
            </w:r>
          </w:p>
          <w:p w14:paraId="49E26EF0" w14:textId="77777777" w:rsid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řešení jednoduchých situací (kdy co dělám)</w:t>
            </w:r>
          </w:p>
          <w:p w14:paraId="62F1CE38" w14:textId="77777777" w:rsidR="00587CCE" w:rsidRDefault="00587CCE" w:rsidP="00587CC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ČJS-3-4-02p</w:t>
            </w:r>
          </w:p>
          <w:p w14:paraId="579232BC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reálnými ukázkami (ovoce, zelenina) </w:t>
            </w:r>
          </w:p>
          <w:p w14:paraId="1EB12DBE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třídění (ovoce × zelenina) </w:t>
            </w:r>
          </w:p>
          <w:p w14:paraId="0E348487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rozlišení strom × bylina pomocí obrázků </w:t>
            </w:r>
          </w:p>
          <w:p w14:paraId="25D426BA" w14:textId="77777777" w:rsid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zapojení smyslů</w:t>
            </w:r>
          </w:p>
          <w:p w14:paraId="4BE2503F" w14:textId="77777777" w:rsidR="00587CCE" w:rsidRDefault="00587CCE" w:rsidP="00587CC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ČJS-3-4-03p</w:t>
            </w:r>
          </w:p>
          <w:p w14:paraId="63E9C6FB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pokusy podle návodu </w:t>
            </w:r>
          </w:p>
          <w:p w14:paraId="1A837DE7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krok za krokem </w:t>
            </w:r>
          </w:p>
          <w:p w14:paraId="4181BDEA" w14:textId="77777777" w:rsidR="00587CCE" w:rsidRP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pozorování a popis výsledku </w:t>
            </w:r>
          </w:p>
          <w:p w14:paraId="6F96811A" w14:textId="079951BD" w:rsidR="00587CCE" w:rsidRDefault="00587CCE" w:rsidP="00587CC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587CC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587CC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důraz na bezpečnost</w:t>
            </w:r>
          </w:p>
          <w:p w14:paraId="1FE16414" w14:textId="50ACA655" w:rsidR="003D4609" w:rsidRDefault="003D4609" w:rsidP="00587CC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 JS-3-4-01p</w:t>
            </w:r>
          </w:p>
          <w:p w14:paraId="11117979" w14:textId="7777777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vycházky a pozorování přírody </w:t>
            </w:r>
          </w:p>
          <w:p w14:paraId="666DD6CB" w14:textId="7777777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obrázky a reálnými ukázkami </w:t>
            </w:r>
          </w:p>
          <w:p w14:paraId="1ED620A9" w14:textId="7777777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porovnávání ročních období </w:t>
            </w:r>
          </w:p>
          <w:p w14:paraId="0A75DA88" w14:textId="4A259939" w:rsid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jednoduchý popis změn</w:t>
            </w:r>
          </w:p>
          <w:p w14:paraId="1F740C35" w14:textId="3B9BDF52" w:rsidR="003D4609" w:rsidRDefault="003D4609" w:rsidP="003D460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ČJS-3-5-01p</w:t>
            </w:r>
          </w:p>
          <w:p w14:paraId="0DBC5418" w14:textId="7777777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upevňování hygienických návyků </w:t>
            </w:r>
          </w:p>
          <w:p w14:paraId="0CF2E70D" w14:textId="7777777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sebeobsluhy </w:t>
            </w:r>
          </w:p>
          <w:p w14:paraId="5D969864" w14:textId="7777777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 situací (úraz, nemoc) </w:t>
            </w:r>
          </w:p>
          <w:p w14:paraId="65D3245F" w14:textId="20E001A2" w:rsid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vyjadřování pocitů</w:t>
            </w:r>
          </w:p>
          <w:p w14:paraId="4CAB5621" w14:textId="6F1A8393" w:rsidR="003D4609" w:rsidRDefault="003D4609" w:rsidP="003D4609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ČJS-3-5-02p</w:t>
            </w:r>
          </w:p>
          <w:p w14:paraId="0E1D9C57" w14:textId="7777777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rozpoznávání nebezpečných situací </w:t>
            </w:r>
          </w:p>
          <w:p w14:paraId="21036E1B" w14:textId="7777777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obrázky (správně × špatně) </w:t>
            </w:r>
          </w:p>
          <w:p w14:paraId="1BA3B3A3" w14:textId="7777777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modelové situace </w:t>
            </w:r>
          </w:p>
          <w:p w14:paraId="67368CFF" w14:textId="1A9EAE99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bezpečného chování</w:t>
            </w:r>
          </w:p>
          <w:p w14:paraId="0C178E75" w14:textId="77777777" w:rsidR="00587CCE" w:rsidRDefault="003D4609" w:rsidP="00587CCE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>ČJS-3-5-02p</w:t>
            </w:r>
          </w:p>
          <w:p w14:paraId="7B81AF2C" w14:textId="7777777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vycházky (přechod, chodník) </w:t>
            </w:r>
          </w:p>
          <w:p w14:paraId="392A1A1B" w14:textId="7777777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nácvik pravidel chodce </w:t>
            </w:r>
          </w:p>
          <w:p w14:paraId="1F383FAC" w14:textId="7777777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dramatizace dopravních situací </w:t>
            </w:r>
          </w:p>
          <w:p w14:paraId="705F8439" w14:textId="4BEF765C" w:rsidR="003D4609" w:rsidRPr="009756E9" w:rsidRDefault="003D4609" w:rsidP="003D460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D4609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využití dopravních pomůcek</w:t>
            </w:r>
          </w:p>
        </w:tc>
      </w:tr>
      <w:tr w:rsidR="009756E9" w:rsidRPr="009756E9" w14:paraId="2A54DB78" w14:textId="77777777" w:rsidTr="00587CCE"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8E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ČJS-3-2-02p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nejběžnější povolání a pracovní činnosti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CC93" w14:textId="77777777" w:rsidR="001E2FD7" w:rsidRPr="001E2FD7" w:rsidRDefault="001E2FD7" w:rsidP="001E2F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F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F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pojmenuje</w:t>
            </w:r>
            <w:r w:rsidRPr="001E2F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1E2F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běžná povolání </w:t>
            </w:r>
          </w:p>
          <w:p w14:paraId="4A880290" w14:textId="77777777" w:rsidR="001E2FD7" w:rsidRPr="001E2FD7" w:rsidRDefault="001E2FD7" w:rsidP="001E2F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F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F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přiřadí</w:t>
            </w:r>
            <w:r w:rsidRPr="001E2F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pracovní činnosti k povolání </w:t>
            </w:r>
          </w:p>
          <w:p w14:paraId="5F761D07" w14:textId="5ED71C03" w:rsidR="009756E9" w:rsidRPr="00FD1DAE" w:rsidRDefault="001E2FD7" w:rsidP="001E2FD7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55D1A">
              <w:rPr>
                <w:rFonts w:hAnsi="Symbol"/>
                <w:sz w:val="22"/>
                <w:lang w:eastAsia="cs-CZ"/>
              </w:rPr>
              <w:t></w:t>
            </w:r>
            <w:r w:rsidRPr="00755D1A">
              <w:rPr>
                <w:sz w:val="22"/>
                <w:lang w:eastAsia="cs-CZ"/>
              </w:rPr>
              <w:t xml:space="preserve">  </w:t>
            </w:r>
            <w:r w:rsidRPr="00755D1A">
              <w:rPr>
                <w:bCs/>
                <w:sz w:val="22"/>
                <w:lang w:eastAsia="cs-CZ"/>
              </w:rPr>
              <w:t>vysvětlí</w:t>
            </w:r>
            <w:r w:rsidRPr="00755D1A">
              <w:rPr>
                <w:sz w:val="22"/>
                <w:lang w:eastAsia="cs-CZ"/>
              </w:rPr>
              <w:t xml:space="preserve"> význam práce pro společnost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D934" w14:textId="37DE720F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nejběžnější povolání </w:t>
            </w:r>
          </w:p>
          <w:p w14:paraId="7FC48783" w14:textId="0C8474E1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pracovní činnosti </w:t>
            </w:r>
          </w:p>
          <w:p w14:paraId="318FB4D0" w14:textId="076B018E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kdo co dělá (lékař, učitel, policista…) </w:t>
            </w:r>
          </w:p>
          <w:p w14:paraId="15975B77" w14:textId="77777777" w:rsidR="009756E9" w:rsidRDefault="003D4609" w:rsidP="003D460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význam práce</w:t>
            </w:r>
          </w:p>
          <w:p w14:paraId="7F12ABB5" w14:textId="49ADF878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odlišnosti mezi lidmi </w:t>
            </w:r>
          </w:p>
          <w:p w14:paraId="0A523C0A" w14:textId="172F7C49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vlastnosti lidí (silné × slabé stránky) </w:t>
            </w:r>
          </w:p>
          <w:p w14:paraId="0FD5F3B9" w14:textId="7B19EB4A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vztahy mezi spolužáky </w:t>
            </w:r>
          </w:p>
          <w:p w14:paraId="04046B74" w14:textId="77777777" w:rsidR="003D4609" w:rsidRDefault="003D4609" w:rsidP="003D460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respekt a tolerance</w:t>
            </w:r>
          </w:p>
          <w:p w14:paraId="50A7AEF9" w14:textId="4AEBD458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pravidla slušného chování </w:t>
            </w:r>
          </w:p>
          <w:p w14:paraId="4BF0591A" w14:textId="0D0D47A2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pozdrav, poděkování, prosba </w:t>
            </w:r>
          </w:p>
          <w:p w14:paraId="5E9721B2" w14:textId="22618DC5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chování ve škole a mezi lidmi </w:t>
            </w:r>
          </w:p>
          <w:p w14:paraId="75A77BB5" w14:textId="77777777" w:rsidR="003D4609" w:rsidRDefault="003D4609" w:rsidP="003D460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vhodné × nevhodné chování</w:t>
            </w:r>
          </w:p>
          <w:p w14:paraId="495548B3" w14:textId="43315484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bezpečné chování k cizím lidem </w:t>
            </w:r>
          </w:p>
          <w:p w14:paraId="67D2D012" w14:textId="693280FA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odmítnutí nevhodného kontaktu </w:t>
            </w:r>
          </w:p>
          <w:p w14:paraId="1D852299" w14:textId="3869DD22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rizikové situace </w:t>
            </w:r>
          </w:p>
          <w:p w14:paraId="3B4500F6" w14:textId="6A7FBF06" w:rsidR="003D4609" w:rsidRPr="009756E9" w:rsidRDefault="003D4609" w:rsidP="003D460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přivolání pomoci</w:t>
            </w: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ACF0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6FA4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01DBF" w:rsidRPr="009756E9" w14:paraId="764ABA87" w14:textId="77777777" w:rsidTr="00587CCE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4BDC" w14:textId="77777777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projevuje toleranci k odlišnostem spolužáků, jejich přednostem i nedostatkům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64D47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odlišnosti mezi lidmi </w:t>
            </w:r>
          </w:p>
          <w:p w14:paraId="5E2F767B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vhodné chování k ostatním </w:t>
            </w:r>
          </w:p>
          <w:p w14:paraId="1AB67C5C" w14:textId="77777777" w:rsidR="00401DBF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zdůvodní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význam tolerance</w:t>
            </w:r>
          </w:p>
          <w:p w14:paraId="1DBB3B2C" w14:textId="77777777" w:rsid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47D9CB64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uplatňuje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pravidla společenského chování </w:t>
            </w:r>
          </w:p>
          <w:p w14:paraId="095C9F83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vhodné a nevhodné chování </w:t>
            </w:r>
          </w:p>
          <w:p w14:paraId="5A827CB9" w14:textId="77777777" w:rsid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chování v jednoduché situaci</w:t>
            </w:r>
          </w:p>
          <w:p w14:paraId="6B971EC2" w14:textId="77777777" w:rsid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2227BCB8" w14:textId="77777777" w:rsid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61F7191A" w14:textId="77777777" w:rsid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6CD09CC0" w14:textId="77777777" w:rsid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7EAA47F9" w14:textId="77777777" w:rsid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191C00B1" w14:textId="77777777" w:rsid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2E9CF04D" w14:textId="77777777" w:rsid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</w:p>
          <w:p w14:paraId="02363960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bezpečné a rizikové situace </w:t>
            </w:r>
          </w:p>
          <w:p w14:paraId="7543C684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zásady bezpečného chování </w:t>
            </w:r>
          </w:p>
          <w:p w14:paraId="4C8EF26A" w14:textId="4423A5B6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jak se zachovat při setkání s cizím člověkem</w:t>
            </w: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AEE4" w14:textId="77777777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2742" w14:textId="77777777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54A" w14:textId="77777777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01DBF" w:rsidRPr="009756E9" w14:paraId="6D1CE338" w14:textId="77777777" w:rsidTr="00587CCE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B663" w14:textId="77777777" w:rsidR="003D4609" w:rsidRDefault="003D460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BE2B44C" w14:textId="17307726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ČJS-3-2-01p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dodržuje základní pravidla společenského chování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B86C6" w14:textId="0800E3EA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387E" w14:textId="77777777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618" w14:textId="77777777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B2A9" w14:textId="77777777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01DBF" w:rsidRPr="009756E9" w14:paraId="3B77687D" w14:textId="77777777" w:rsidTr="00587CCE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9CD7" w14:textId="77777777" w:rsidR="003D4609" w:rsidRDefault="003D460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1782023" w14:textId="77777777" w:rsidR="003D4609" w:rsidRDefault="003D460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BEA5B38" w14:textId="77777777" w:rsidR="003D4609" w:rsidRDefault="003D460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026DF1E" w14:textId="77777777" w:rsidR="003D4609" w:rsidRDefault="003D460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845D5C8" w14:textId="0E4A3CB8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ČJS-3-2-01p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při setkání s neznámými lidmi se chová adekvátně</w:t>
            </w:r>
          </w:p>
        </w:tc>
        <w:tc>
          <w:tcPr>
            <w:tcW w:w="9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05A3" w14:textId="25342B73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FF5" w14:textId="77777777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99A6" w14:textId="77777777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78BA" w14:textId="77777777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01DBF" w:rsidRPr="009756E9" w14:paraId="1E840F66" w14:textId="77777777" w:rsidTr="00587CCE">
        <w:trPr>
          <w:trHeight w:val="1865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052FB" w14:textId="77777777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ČJS-3-3-01p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pozná, kolik je hodin; orientuje se v čase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A110F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 na hodinách (celé hodiny, dle možností půl) </w:t>
            </w:r>
          </w:p>
          <w:p w14:paraId="38FD4863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použije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časové údaje v běžných situacích </w:t>
            </w:r>
          </w:p>
          <w:p w14:paraId="67CED2EE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seřadí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činnosti během dne </w:t>
            </w:r>
          </w:p>
          <w:p w14:paraId="14AC63A4" w14:textId="047EF3EB" w:rsidR="00401DBF" w:rsidRPr="00401DBF" w:rsidRDefault="00755D1A" w:rsidP="00755D1A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55D1A">
              <w:rPr>
                <w:rFonts w:hAnsi="Symbol"/>
                <w:sz w:val="22"/>
                <w:lang w:eastAsia="cs-CZ"/>
              </w:rPr>
              <w:t></w:t>
            </w:r>
            <w:r w:rsidRPr="00755D1A">
              <w:rPr>
                <w:sz w:val="22"/>
                <w:lang w:eastAsia="cs-CZ"/>
              </w:rPr>
              <w:t xml:space="preserve">  </w:t>
            </w:r>
            <w:r w:rsidRPr="00755D1A">
              <w:rPr>
                <w:bCs/>
                <w:sz w:val="22"/>
                <w:lang w:eastAsia="cs-CZ"/>
              </w:rPr>
              <w:t>vysvětlí</w:t>
            </w:r>
            <w:r w:rsidRPr="00755D1A">
              <w:rPr>
                <w:sz w:val="22"/>
                <w:lang w:eastAsia="cs-CZ"/>
              </w:rPr>
              <w:t xml:space="preserve"> denní režim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DD84" w14:textId="4F33753E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určování času (celé hodiny, dle možností půl) </w:t>
            </w:r>
          </w:p>
          <w:p w14:paraId="6DE1D057" w14:textId="4315E7D1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části dne </w:t>
            </w:r>
          </w:p>
          <w:p w14:paraId="0B028D13" w14:textId="3B734F53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denní režim </w:t>
            </w:r>
          </w:p>
          <w:p w14:paraId="7C6FCB46" w14:textId="5C784A12" w:rsidR="00401DBF" w:rsidRPr="009756E9" w:rsidRDefault="003D4609" w:rsidP="003D460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časová posloupnost</w:t>
            </w: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25B4" w14:textId="77777777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4C2D" w14:textId="77777777" w:rsidR="00401DBF" w:rsidRPr="009756E9" w:rsidRDefault="00401DBF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50A944C2" w14:textId="77777777" w:rsidTr="00587CCE"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9C19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ČJS-3-4-02p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pojmenuje základní druhy ovoce a zeleniny a pozná rozdíly mezi dřevinami a bylinami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BEEE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pojmenuje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druhy ovoce a zeleniny </w:t>
            </w:r>
          </w:p>
          <w:p w14:paraId="79E18880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rostliny (strom × bylina) </w:t>
            </w:r>
          </w:p>
          <w:p w14:paraId="65BB6357" w14:textId="5C3E80BF" w:rsidR="009756E9" w:rsidRPr="00401DBF" w:rsidRDefault="00755D1A" w:rsidP="00755D1A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55D1A">
              <w:rPr>
                <w:rFonts w:hAnsi="Symbol"/>
                <w:sz w:val="22"/>
                <w:lang w:eastAsia="cs-CZ"/>
              </w:rPr>
              <w:t></w:t>
            </w:r>
            <w:r w:rsidRPr="00755D1A">
              <w:rPr>
                <w:sz w:val="22"/>
                <w:lang w:eastAsia="cs-CZ"/>
              </w:rPr>
              <w:t xml:space="preserve">  </w:t>
            </w:r>
            <w:r w:rsidRPr="00755D1A">
              <w:rPr>
                <w:bCs/>
                <w:sz w:val="22"/>
                <w:lang w:eastAsia="cs-CZ"/>
              </w:rPr>
              <w:t>popíše</w:t>
            </w:r>
            <w:r w:rsidRPr="00755D1A">
              <w:rPr>
                <w:sz w:val="22"/>
                <w:lang w:eastAsia="cs-CZ"/>
              </w:rPr>
              <w:t xml:space="preserve"> jejich základní znaky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4B18" w14:textId="7089B0CE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ovoce a zelenina </w:t>
            </w:r>
          </w:p>
          <w:p w14:paraId="6A24875F" w14:textId="7439E654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základní druhy rostlin </w:t>
            </w:r>
          </w:p>
          <w:p w14:paraId="166A356F" w14:textId="72B8AFF0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strom × bylina </w:t>
            </w:r>
          </w:p>
          <w:p w14:paraId="1C5767CE" w14:textId="77777777" w:rsidR="009756E9" w:rsidRDefault="003D4609" w:rsidP="003D460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poznávání podle znaků</w:t>
            </w:r>
          </w:p>
          <w:p w14:paraId="1C4A4074" w14:textId="5956F0D0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jednoduché pokusy </w:t>
            </w:r>
          </w:p>
          <w:p w14:paraId="67976F9D" w14:textId="304E68B7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vlastnosti látek (např. voda, rozpouštění) </w:t>
            </w:r>
          </w:p>
          <w:p w14:paraId="37A1D332" w14:textId="1DD7567C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změny látek </w:t>
            </w:r>
          </w:p>
          <w:p w14:paraId="15689387" w14:textId="3BB65B37" w:rsidR="003D4609" w:rsidRPr="003D4609" w:rsidRDefault="003D4609" w:rsidP="003D4609">
            <w:pPr>
              <w:spacing w:after="120"/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bezpečnost při pokusech</w:t>
            </w:r>
          </w:p>
          <w:p w14:paraId="39705460" w14:textId="18EAC244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roční období </w:t>
            </w:r>
          </w:p>
          <w:p w14:paraId="2561C74F" w14:textId="76F9ADED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změny v přírodě </w:t>
            </w:r>
          </w:p>
          <w:p w14:paraId="3327F2C6" w14:textId="32B919E8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počasí </w:t>
            </w:r>
          </w:p>
          <w:p w14:paraId="35924ABA" w14:textId="68EF33C7" w:rsidR="003D4609" w:rsidRPr="009756E9" w:rsidRDefault="003D4609" w:rsidP="003D460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činnosti během roku</w:t>
            </w: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889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5D47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5AE1CA34" w14:textId="77777777" w:rsidTr="00587CCE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A9C3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ČJS-3-4-03p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provede jednoduchý pokus podle návodu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FA94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provede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pokus podle návodu </w:t>
            </w:r>
          </w:p>
          <w:p w14:paraId="07D4D184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postup a výsledek </w:t>
            </w:r>
          </w:p>
          <w:p w14:paraId="0A766EF4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změny během pokusu </w:t>
            </w:r>
          </w:p>
          <w:p w14:paraId="3BE044CE" w14:textId="7C8B2A61" w:rsidR="009756E9" w:rsidRPr="00401DBF" w:rsidRDefault="00755D1A" w:rsidP="00755D1A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55D1A">
              <w:rPr>
                <w:rFonts w:hAnsi="Symbol"/>
                <w:sz w:val="22"/>
                <w:lang w:eastAsia="cs-CZ"/>
              </w:rPr>
              <w:t></w:t>
            </w:r>
            <w:r w:rsidRPr="00755D1A">
              <w:rPr>
                <w:sz w:val="22"/>
                <w:lang w:eastAsia="cs-CZ"/>
              </w:rPr>
              <w:t xml:space="preserve">  </w:t>
            </w:r>
            <w:r w:rsidRPr="00755D1A">
              <w:rPr>
                <w:bCs/>
                <w:sz w:val="22"/>
                <w:lang w:eastAsia="cs-CZ"/>
              </w:rPr>
              <w:t>vysvětlí</w:t>
            </w:r>
            <w:r w:rsidRPr="00755D1A">
              <w:rPr>
                <w:sz w:val="22"/>
                <w:lang w:eastAsia="cs-CZ"/>
              </w:rPr>
              <w:t xml:space="preserve"> jednoduchý výsledek</w:t>
            </w: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57B2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EBB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C851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756D7808" w14:textId="77777777" w:rsidTr="00587CCE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7647" w14:textId="77777777" w:rsidR="003D4609" w:rsidRDefault="003D4609" w:rsidP="00401DB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BA6207C" w14:textId="77777777" w:rsidR="003D4609" w:rsidRDefault="003D4609" w:rsidP="00401DB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317139F" w14:textId="47E37256" w:rsidR="009756E9" w:rsidRPr="009756E9" w:rsidRDefault="009756E9" w:rsidP="00401DBF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 JS-3-4-01p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pozoruje a na základě toho popíše některé viditelné proměny v přírodě v jednotlivých ročních obdobích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05C4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změny v přírodě </w:t>
            </w:r>
          </w:p>
          <w:p w14:paraId="7F7C0744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roční období </w:t>
            </w:r>
          </w:p>
          <w:p w14:paraId="47586F5C" w14:textId="542FBE74" w:rsidR="009756E9" w:rsidRPr="00401DBF" w:rsidRDefault="00755D1A" w:rsidP="00755D1A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55D1A">
              <w:rPr>
                <w:rFonts w:hAnsi="Symbol"/>
                <w:sz w:val="22"/>
                <w:lang w:eastAsia="cs-CZ"/>
              </w:rPr>
              <w:t></w:t>
            </w:r>
            <w:r w:rsidRPr="00755D1A">
              <w:rPr>
                <w:sz w:val="22"/>
                <w:lang w:eastAsia="cs-CZ"/>
              </w:rPr>
              <w:t xml:space="preserve">  </w:t>
            </w:r>
            <w:r w:rsidRPr="00755D1A">
              <w:rPr>
                <w:bCs/>
                <w:sz w:val="22"/>
                <w:lang w:eastAsia="cs-CZ"/>
              </w:rPr>
              <w:t>vysvětlí</w:t>
            </w:r>
            <w:r w:rsidRPr="00755D1A">
              <w:rPr>
                <w:sz w:val="22"/>
                <w:lang w:eastAsia="cs-CZ"/>
              </w:rPr>
              <w:t xml:space="preserve"> souvislosti mezi počasím a činnostmi</w:t>
            </w: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09E5" w14:textId="77777777" w:rsidR="009756E9" w:rsidRPr="009756E9" w:rsidRDefault="009756E9" w:rsidP="00401DB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822" w14:textId="77777777" w:rsidR="009756E9" w:rsidRPr="009756E9" w:rsidRDefault="009756E9" w:rsidP="00401DB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BDD5" w14:textId="77777777" w:rsidR="009756E9" w:rsidRPr="009756E9" w:rsidRDefault="009756E9" w:rsidP="00401DB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D4609" w:rsidRPr="009756E9" w14:paraId="5942908E" w14:textId="77777777" w:rsidTr="009F4BFA">
        <w:trPr>
          <w:trHeight w:val="1758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2BB14" w14:textId="77777777" w:rsidR="003D4609" w:rsidRPr="009756E9" w:rsidRDefault="003D460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ČJS-3-5-01p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hygienické návyky a zvládá sebeobsluhu; popíše své zdravotní potíže a pocity; zvládá ošetření drobných poranění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233AD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uplatňuje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hygienické návyky </w:t>
            </w:r>
          </w:p>
          <w:p w14:paraId="4D8559AD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své pocity a potíže </w:t>
            </w:r>
          </w:p>
          <w:p w14:paraId="0FCE15FF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význam péče o zdraví </w:t>
            </w:r>
          </w:p>
          <w:p w14:paraId="14EF9E99" w14:textId="702E8A6F" w:rsidR="003D4609" w:rsidRPr="009756E9" w:rsidRDefault="00755D1A" w:rsidP="00755D1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ošetření drobných poranění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4219" w14:textId="1F302C6A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lidské tělo (základní části) </w:t>
            </w:r>
          </w:p>
          <w:p w14:paraId="51059851" w14:textId="3008B424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osobní hygiena </w:t>
            </w:r>
          </w:p>
          <w:p w14:paraId="5EB13018" w14:textId="5C472749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sebeobsluha </w:t>
            </w:r>
          </w:p>
          <w:p w14:paraId="4E8EEC4C" w14:textId="2A25859B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zdravé návyky </w:t>
            </w:r>
          </w:p>
          <w:p w14:paraId="28D849FA" w14:textId="0838527C" w:rsidR="003D4609" w:rsidRPr="003D4609" w:rsidRDefault="003D4609" w:rsidP="003D460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drobná poranění</w:t>
            </w:r>
          </w:p>
          <w:p w14:paraId="78306E4B" w14:textId="2B7775FB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 xml:space="preserve">nebezpečné situace </w:t>
            </w:r>
          </w:p>
          <w:p w14:paraId="750429C8" w14:textId="3ADB80F0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bezpečné chování </w:t>
            </w:r>
          </w:p>
          <w:p w14:paraId="3BC3C548" w14:textId="0E96B81F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ochrana zdraví </w:t>
            </w:r>
          </w:p>
          <w:p w14:paraId="55A40494" w14:textId="77777777" w:rsidR="003D4609" w:rsidRDefault="003D4609" w:rsidP="003D4609">
            <w:pPr>
              <w:spacing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pravidla bezpečnosti</w:t>
            </w:r>
          </w:p>
          <w:p w14:paraId="7C7D05A3" w14:textId="77777777" w:rsidR="003D4609" w:rsidRDefault="003D4609" w:rsidP="003D460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BDDF6B4" w14:textId="38EF5781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pravidla pro chodce </w:t>
            </w:r>
          </w:p>
          <w:p w14:paraId="5D4DFE94" w14:textId="41AB905C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bezpečné přecházení silnice </w:t>
            </w:r>
          </w:p>
          <w:p w14:paraId="142C4D88" w14:textId="223DAC4A" w:rsidR="003D4609" w:rsidRPr="003D4609" w:rsidRDefault="003D4609" w:rsidP="003D4609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dopravní značky (základní) </w:t>
            </w:r>
          </w:p>
          <w:p w14:paraId="078E155F" w14:textId="0F852594" w:rsidR="003D4609" w:rsidRPr="009756E9" w:rsidRDefault="003D4609" w:rsidP="003D4609">
            <w:pPr>
              <w:spacing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D4609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chování v dopravě</w:t>
            </w: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9BED" w14:textId="77777777" w:rsidR="003D4609" w:rsidRPr="009756E9" w:rsidRDefault="003D460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B8B3" w14:textId="77777777" w:rsidR="003D4609" w:rsidRPr="009756E9" w:rsidRDefault="003D460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5A839326" w14:textId="77777777" w:rsidTr="00587CCE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B5C6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ČJS-3-5-02p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rozezná nebezpečí; dodržuje zásady bezpečného chování; neohrožuje své zdraví a zdraví jiných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A57A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nebezpečné situace </w:t>
            </w:r>
          </w:p>
          <w:p w14:paraId="6A11F629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zásady bezpečného chování </w:t>
            </w:r>
          </w:p>
          <w:p w14:paraId="4E1D6F9D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vhodnost chování </w:t>
            </w:r>
          </w:p>
          <w:p w14:paraId="67D5596C" w14:textId="5A4FC961" w:rsidR="009756E9" w:rsidRPr="00401DBF" w:rsidRDefault="00755D1A" w:rsidP="00755D1A">
            <w:pPr>
              <w:pStyle w:val="Normlnweb"/>
              <w:spacing w:before="0" w:beforeAutospacing="0" w:after="0" w:afterAutospacing="0"/>
              <w:rPr>
                <w:sz w:val="22"/>
              </w:rPr>
            </w:pPr>
            <w:r w:rsidRPr="00755D1A">
              <w:rPr>
                <w:rFonts w:hAnsi="Symbol"/>
                <w:sz w:val="22"/>
                <w:lang w:eastAsia="cs-CZ"/>
              </w:rPr>
              <w:t></w:t>
            </w:r>
            <w:r w:rsidRPr="00755D1A">
              <w:rPr>
                <w:sz w:val="22"/>
                <w:lang w:eastAsia="cs-CZ"/>
              </w:rPr>
              <w:t xml:space="preserve">  </w:t>
            </w:r>
            <w:r w:rsidRPr="00755D1A">
              <w:rPr>
                <w:bCs/>
                <w:sz w:val="22"/>
                <w:lang w:eastAsia="cs-CZ"/>
              </w:rPr>
              <w:t>vysvětlí</w:t>
            </w:r>
            <w:r w:rsidRPr="00755D1A">
              <w:rPr>
                <w:sz w:val="22"/>
                <w:lang w:eastAsia="cs-CZ"/>
              </w:rPr>
              <w:t>, jak chránit zdraví</w:t>
            </w: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50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8D53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816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6E9" w:rsidRPr="009756E9" w14:paraId="74533D03" w14:textId="77777777" w:rsidTr="00587CCE">
        <w:trPr>
          <w:trHeight w:val="30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0CDF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756E9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ČJS-3-5-02p </w:t>
            </w:r>
            <w:r w:rsidRPr="009756E9">
              <w:rPr>
                <w:rFonts w:ascii="Times New Roman" w:eastAsia="Times New Roman" w:hAnsi="Times New Roman" w:cs="Times New Roman"/>
                <w:lang w:eastAsia="cs-CZ"/>
              </w:rPr>
              <w:t>uplatňuje základní pravidla bezpečného chování účastníka silničního provozu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7A8C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uplatňuje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pravidla chodce v praxi </w:t>
            </w:r>
          </w:p>
          <w:p w14:paraId="6A443CA6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dopravní situace </w:t>
            </w:r>
          </w:p>
          <w:p w14:paraId="56D7ACCE" w14:textId="77777777" w:rsidR="00755D1A" w:rsidRPr="00755D1A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bezpečné chování na silnici </w:t>
            </w:r>
          </w:p>
          <w:p w14:paraId="1747885A" w14:textId="2B0D4862" w:rsidR="009756E9" w:rsidRPr="00401DBF" w:rsidRDefault="00755D1A" w:rsidP="00755D1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5D1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5D1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755D1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pravidla</w:t>
            </w: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728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87CA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3D8D" w14:textId="77777777" w:rsidR="009756E9" w:rsidRPr="009756E9" w:rsidRDefault="009756E9" w:rsidP="009756E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4BDF57E3" w14:textId="77777777" w:rsidR="00BF6818" w:rsidRDefault="00BF6818" w:rsidP="00627100">
      <w:pPr>
        <w:spacing w:before="120" w:after="120" w:line="240" w:lineRule="auto"/>
        <w:jc w:val="both"/>
      </w:pPr>
    </w:p>
    <w:sectPr w:rsidR="00BF6818" w:rsidSect="00E140F1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3694A" w14:textId="77777777" w:rsidR="00CA20FC" w:rsidRDefault="00CA20FC" w:rsidP="00E140F1">
      <w:pPr>
        <w:spacing w:after="0" w:line="240" w:lineRule="auto"/>
      </w:pPr>
      <w:r>
        <w:separator/>
      </w:r>
    </w:p>
  </w:endnote>
  <w:endnote w:type="continuationSeparator" w:id="0">
    <w:p w14:paraId="23F30694" w14:textId="77777777" w:rsidR="00CA20FC" w:rsidRDefault="00CA20FC" w:rsidP="00E14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3613012"/>
      <w:docPartObj>
        <w:docPartGallery w:val="Page Numbers (Bottom of Page)"/>
        <w:docPartUnique/>
      </w:docPartObj>
    </w:sdtPr>
    <w:sdtEndPr/>
    <w:sdtContent>
      <w:p w14:paraId="25877CDA" w14:textId="3BFD3211" w:rsidR="00587CCE" w:rsidRDefault="00587CC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3C6099" w14:textId="77777777" w:rsidR="00587CCE" w:rsidRDefault="00587CC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554BE" w14:textId="77777777" w:rsidR="00CA20FC" w:rsidRDefault="00CA20FC" w:rsidP="00E140F1">
      <w:pPr>
        <w:spacing w:after="0" w:line="240" w:lineRule="auto"/>
      </w:pPr>
      <w:r>
        <w:separator/>
      </w:r>
    </w:p>
  </w:footnote>
  <w:footnote w:type="continuationSeparator" w:id="0">
    <w:p w14:paraId="142434A1" w14:textId="77777777" w:rsidR="00CA20FC" w:rsidRDefault="00CA20FC" w:rsidP="00E14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C85A49"/>
    <w:multiLevelType w:val="multilevel"/>
    <w:tmpl w:val="C41A8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CB55536"/>
    <w:multiLevelType w:val="multilevel"/>
    <w:tmpl w:val="687E06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9EB1CB0"/>
    <w:multiLevelType w:val="multilevel"/>
    <w:tmpl w:val="742AF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1F51183"/>
    <w:multiLevelType w:val="multilevel"/>
    <w:tmpl w:val="E57C5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2F0E0A"/>
    <w:multiLevelType w:val="hybridMultilevel"/>
    <w:tmpl w:val="6E866DF8"/>
    <w:lvl w:ilvl="0" w:tplc="A048746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AC2CF1"/>
    <w:multiLevelType w:val="hybridMultilevel"/>
    <w:tmpl w:val="BB5AEC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57BF0"/>
    <w:multiLevelType w:val="hybridMultilevel"/>
    <w:tmpl w:val="1346A65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F3495A"/>
    <w:multiLevelType w:val="multilevel"/>
    <w:tmpl w:val="8F149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32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3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55335F5"/>
    <w:multiLevelType w:val="hybridMultilevel"/>
    <w:tmpl w:val="5FE6627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504786"/>
    <w:multiLevelType w:val="multilevel"/>
    <w:tmpl w:val="2074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4874722">
    <w:abstractNumId w:val="16"/>
  </w:num>
  <w:num w:numId="2" w16cid:durableId="1424643533">
    <w:abstractNumId w:val="29"/>
  </w:num>
  <w:num w:numId="3" w16cid:durableId="110560223">
    <w:abstractNumId w:val="31"/>
  </w:num>
  <w:num w:numId="4" w16cid:durableId="631207024">
    <w:abstractNumId w:val="15"/>
  </w:num>
  <w:num w:numId="5" w16cid:durableId="889418306">
    <w:abstractNumId w:val="21"/>
  </w:num>
  <w:num w:numId="6" w16cid:durableId="1838961610">
    <w:abstractNumId w:val="18"/>
  </w:num>
  <w:num w:numId="7" w16cid:durableId="383797437">
    <w:abstractNumId w:val="27"/>
  </w:num>
  <w:num w:numId="8" w16cid:durableId="1296369310">
    <w:abstractNumId w:val="26"/>
  </w:num>
  <w:num w:numId="9" w16cid:durableId="2122793497">
    <w:abstractNumId w:val="1"/>
  </w:num>
  <w:num w:numId="10" w16cid:durableId="2060591152">
    <w:abstractNumId w:val="8"/>
  </w:num>
  <w:num w:numId="11" w16cid:durableId="1844081707">
    <w:abstractNumId w:val="33"/>
  </w:num>
  <w:num w:numId="12" w16cid:durableId="1871648624">
    <w:abstractNumId w:val="12"/>
  </w:num>
  <w:num w:numId="13" w16cid:durableId="924725651">
    <w:abstractNumId w:val="2"/>
  </w:num>
  <w:num w:numId="14" w16cid:durableId="529151264">
    <w:abstractNumId w:val="3"/>
  </w:num>
  <w:num w:numId="15" w16cid:durableId="488593209">
    <w:abstractNumId w:val="5"/>
  </w:num>
  <w:num w:numId="16" w16cid:durableId="330723165">
    <w:abstractNumId w:val="13"/>
  </w:num>
  <w:num w:numId="17" w16cid:durableId="1305501290">
    <w:abstractNumId w:val="19"/>
  </w:num>
  <w:num w:numId="18" w16cid:durableId="2082486871">
    <w:abstractNumId w:val="20"/>
  </w:num>
  <w:num w:numId="19" w16cid:durableId="1323587456">
    <w:abstractNumId w:val="9"/>
  </w:num>
  <w:num w:numId="20" w16cid:durableId="2034382553">
    <w:abstractNumId w:val="28"/>
  </w:num>
  <w:num w:numId="21" w16cid:durableId="2015254262">
    <w:abstractNumId w:val="32"/>
  </w:num>
  <w:num w:numId="22" w16cid:durableId="1523012260">
    <w:abstractNumId w:val="10"/>
  </w:num>
  <w:num w:numId="23" w16cid:durableId="1212110082">
    <w:abstractNumId w:val="7"/>
  </w:num>
  <w:num w:numId="24" w16cid:durableId="507983574">
    <w:abstractNumId w:val="0"/>
  </w:num>
  <w:num w:numId="25" w16cid:durableId="1870140190">
    <w:abstractNumId w:val="4"/>
  </w:num>
  <w:num w:numId="26" w16cid:durableId="1577587718">
    <w:abstractNumId w:val="6"/>
  </w:num>
  <w:num w:numId="27" w16cid:durableId="672950689">
    <w:abstractNumId w:val="23"/>
  </w:num>
  <w:num w:numId="28" w16cid:durableId="1725714597">
    <w:abstractNumId w:val="24"/>
  </w:num>
  <w:num w:numId="29" w16cid:durableId="779304780">
    <w:abstractNumId w:val="34"/>
  </w:num>
  <w:num w:numId="30" w16cid:durableId="598683938">
    <w:abstractNumId w:val="35"/>
  </w:num>
  <w:num w:numId="31" w16cid:durableId="210649961">
    <w:abstractNumId w:val="17"/>
  </w:num>
  <w:num w:numId="32" w16cid:durableId="1813791889">
    <w:abstractNumId w:val="30"/>
  </w:num>
  <w:num w:numId="33" w16cid:durableId="1728993395">
    <w:abstractNumId w:val="11"/>
  </w:num>
  <w:num w:numId="34" w16cid:durableId="319624464">
    <w:abstractNumId w:val="22"/>
  </w:num>
  <w:num w:numId="35" w16cid:durableId="34472526">
    <w:abstractNumId w:val="14"/>
  </w:num>
  <w:num w:numId="36" w16cid:durableId="1506048805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6E9"/>
    <w:rsid w:val="000A5E74"/>
    <w:rsid w:val="00141B49"/>
    <w:rsid w:val="001A7A1F"/>
    <w:rsid w:val="001B2886"/>
    <w:rsid w:val="001E2FD7"/>
    <w:rsid w:val="00211C22"/>
    <w:rsid w:val="002A4B79"/>
    <w:rsid w:val="003D4609"/>
    <w:rsid w:val="00401DBF"/>
    <w:rsid w:val="00487AAE"/>
    <w:rsid w:val="0052594A"/>
    <w:rsid w:val="005567EB"/>
    <w:rsid w:val="00587CCE"/>
    <w:rsid w:val="005A242C"/>
    <w:rsid w:val="005B7E10"/>
    <w:rsid w:val="00627100"/>
    <w:rsid w:val="006730B5"/>
    <w:rsid w:val="007366F7"/>
    <w:rsid w:val="0075502E"/>
    <w:rsid w:val="00755D1A"/>
    <w:rsid w:val="00770F66"/>
    <w:rsid w:val="00792083"/>
    <w:rsid w:val="008308F4"/>
    <w:rsid w:val="008E3C80"/>
    <w:rsid w:val="00970944"/>
    <w:rsid w:val="009756E9"/>
    <w:rsid w:val="00AE3461"/>
    <w:rsid w:val="00AF2098"/>
    <w:rsid w:val="00B81BDB"/>
    <w:rsid w:val="00BE2990"/>
    <w:rsid w:val="00BF6818"/>
    <w:rsid w:val="00BF69DF"/>
    <w:rsid w:val="00CA20FC"/>
    <w:rsid w:val="00CB356F"/>
    <w:rsid w:val="00D0118D"/>
    <w:rsid w:val="00D101A4"/>
    <w:rsid w:val="00E140F1"/>
    <w:rsid w:val="00E500A4"/>
    <w:rsid w:val="00E54E2A"/>
    <w:rsid w:val="00E62216"/>
    <w:rsid w:val="00F64D3B"/>
    <w:rsid w:val="00FD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84230"/>
  <w15:chartTrackingRefBased/>
  <w15:docId w15:val="{E82C6AFA-B6C3-4C31-A233-062C6AB2B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9756E9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9756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9756E9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9756E9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9756E9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9756E9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9756E9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9756E9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9756E9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756E9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9756E9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9756E9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9756E9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9756E9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9756E9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9756E9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9756E9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9756E9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9756E9"/>
  </w:style>
  <w:style w:type="character" w:customStyle="1" w:styleId="Nadpis2Char">
    <w:name w:val="Nadpis 2 Char"/>
    <w:basedOn w:val="Standardnpsmoodstavce"/>
    <w:link w:val="Nadpis21"/>
    <w:rsid w:val="009756E9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9756E9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9756E9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9756E9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9756E9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9756E9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9756E9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9756E9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9756E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9756E9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9756E9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9756E9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9756E9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9756E9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9756E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9756E9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9756E9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9756E9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9756E9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9756E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9756E9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9756E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9756E9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9756E9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9756E9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9756E9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9756E9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9756E9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9756E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9756E9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9756E9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9756E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9756E9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9756E9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9756E9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9756E9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9756E9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9756E9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9756E9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9756E9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9756E9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9756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9756E9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56E9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756E9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9756E9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9756E9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9756E9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9756E9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9756E9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9756E9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9756E9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9756E9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9756E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9756E9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975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9756E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9756E9"/>
    <w:pPr>
      <w:numPr>
        <w:numId w:val="5"/>
      </w:numPr>
    </w:pPr>
  </w:style>
  <w:style w:type="paragraph" w:customStyle="1" w:styleId="VetvtextuRVPZV">
    <w:name w:val="Výčet v textu_RVPZV"/>
    <w:basedOn w:val="Normln"/>
    <w:rsid w:val="009756E9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9756E9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9756E9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9756E9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9756E9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9756E9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9756E9"/>
    <w:pPr>
      <w:numPr>
        <w:numId w:val="6"/>
      </w:numPr>
    </w:pPr>
  </w:style>
  <w:style w:type="numbering" w:customStyle="1" w:styleId="CurrentList3">
    <w:name w:val="Current List3"/>
    <w:uiPriority w:val="99"/>
    <w:rsid w:val="009756E9"/>
    <w:pPr>
      <w:numPr>
        <w:numId w:val="7"/>
      </w:numPr>
    </w:pPr>
  </w:style>
  <w:style w:type="numbering" w:customStyle="1" w:styleId="CurrentList4">
    <w:name w:val="Current List4"/>
    <w:uiPriority w:val="99"/>
    <w:rsid w:val="009756E9"/>
    <w:pPr>
      <w:numPr>
        <w:numId w:val="8"/>
      </w:numPr>
    </w:pPr>
  </w:style>
  <w:style w:type="numbering" w:customStyle="1" w:styleId="CurrentList5">
    <w:name w:val="Current List5"/>
    <w:uiPriority w:val="99"/>
    <w:rsid w:val="009756E9"/>
    <w:pPr>
      <w:numPr>
        <w:numId w:val="9"/>
      </w:numPr>
    </w:pPr>
  </w:style>
  <w:style w:type="numbering" w:customStyle="1" w:styleId="CurrentList6">
    <w:name w:val="Current List6"/>
    <w:uiPriority w:val="99"/>
    <w:rsid w:val="009756E9"/>
    <w:pPr>
      <w:numPr>
        <w:numId w:val="10"/>
      </w:numPr>
    </w:pPr>
  </w:style>
  <w:style w:type="numbering" w:customStyle="1" w:styleId="CurrentList7">
    <w:name w:val="Current List7"/>
    <w:uiPriority w:val="99"/>
    <w:rsid w:val="009756E9"/>
    <w:pPr>
      <w:numPr>
        <w:numId w:val="11"/>
      </w:numPr>
    </w:pPr>
  </w:style>
  <w:style w:type="numbering" w:customStyle="1" w:styleId="CurrentList8">
    <w:name w:val="Current List8"/>
    <w:uiPriority w:val="99"/>
    <w:rsid w:val="009756E9"/>
    <w:pPr>
      <w:numPr>
        <w:numId w:val="12"/>
      </w:numPr>
    </w:pPr>
  </w:style>
  <w:style w:type="numbering" w:customStyle="1" w:styleId="CurrentList9">
    <w:name w:val="Current List9"/>
    <w:uiPriority w:val="99"/>
    <w:rsid w:val="009756E9"/>
    <w:pPr>
      <w:numPr>
        <w:numId w:val="13"/>
      </w:numPr>
    </w:pPr>
  </w:style>
  <w:style w:type="numbering" w:customStyle="1" w:styleId="CurrentList10">
    <w:name w:val="Current List10"/>
    <w:uiPriority w:val="99"/>
    <w:rsid w:val="009756E9"/>
    <w:pPr>
      <w:numPr>
        <w:numId w:val="14"/>
      </w:numPr>
    </w:pPr>
  </w:style>
  <w:style w:type="numbering" w:customStyle="1" w:styleId="CurrentList11">
    <w:name w:val="Current List11"/>
    <w:uiPriority w:val="99"/>
    <w:rsid w:val="009756E9"/>
    <w:pPr>
      <w:numPr>
        <w:numId w:val="15"/>
      </w:numPr>
    </w:pPr>
  </w:style>
  <w:style w:type="numbering" w:customStyle="1" w:styleId="CurrentList12">
    <w:name w:val="Current List12"/>
    <w:uiPriority w:val="99"/>
    <w:rsid w:val="009756E9"/>
    <w:pPr>
      <w:numPr>
        <w:numId w:val="16"/>
      </w:numPr>
    </w:pPr>
  </w:style>
  <w:style w:type="numbering" w:customStyle="1" w:styleId="CurrentList13">
    <w:name w:val="Current List13"/>
    <w:uiPriority w:val="99"/>
    <w:rsid w:val="009756E9"/>
    <w:pPr>
      <w:numPr>
        <w:numId w:val="18"/>
      </w:numPr>
    </w:pPr>
  </w:style>
  <w:style w:type="numbering" w:customStyle="1" w:styleId="CurrentList14">
    <w:name w:val="Current List14"/>
    <w:uiPriority w:val="99"/>
    <w:rsid w:val="009756E9"/>
    <w:pPr>
      <w:numPr>
        <w:numId w:val="19"/>
      </w:numPr>
    </w:pPr>
  </w:style>
  <w:style w:type="numbering" w:customStyle="1" w:styleId="CurrentList15">
    <w:name w:val="Current List15"/>
    <w:uiPriority w:val="99"/>
    <w:rsid w:val="009756E9"/>
    <w:pPr>
      <w:numPr>
        <w:numId w:val="20"/>
      </w:numPr>
    </w:pPr>
  </w:style>
  <w:style w:type="numbering" w:customStyle="1" w:styleId="CurrentList16">
    <w:name w:val="Current List16"/>
    <w:uiPriority w:val="99"/>
    <w:rsid w:val="009756E9"/>
    <w:pPr>
      <w:numPr>
        <w:numId w:val="21"/>
      </w:numPr>
    </w:pPr>
  </w:style>
  <w:style w:type="numbering" w:customStyle="1" w:styleId="CurrentList18">
    <w:name w:val="Current List18"/>
    <w:uiPriority w:val="99"/>
    <w:rsid w:val="009756E9"/>
    <w:pPr>
      <w:numPr>
        <w:numId w:val="23"/>
      </w:numPr>
    </w:pPr>
  </w:style>
  <w:style w:type="numbering" w:customStyle="1" w:styleId="CurrentList17">
    <w:name w:val="Current List17"/>
    <w:uiPriority w:val="99"/>
    <w:rsid w:val="009756E9"/>
    <w:pPr>
      <w:numPr>
        <w:numId w:val="22"/>
      </w:numPr>
    </w:pPr>
  </w:style>
  <w:style w:type="numbering" w:customStyle="1" w:styleId="CurrentList19">
    <w:name w:val="Current List19"/>
    <w:uiPriority w:val="99"/>
    <w:rsid w:val="009756E9"/>
    <w:pPr>
      <w:numPr>
        <w:numId w:val="24"/>
      </w:numPr>
    </w:pPr>
  </w:style>
  <w:style w:type="numbering" w:customStyle="1" w:styleId="CurrentList20">
    <w:name w:val="Current List20"/>
    <w:uiPriority w:val="99"/>
    <w:rsid w:val="009756E9"/>
    <w:pPr>
      <w:numPr>
        <w:numId w:val="25"/>
      </w:numPr>
    </w:pPr>
  </w:style>
  <w:style w:type="numbering" w:customStyle="1" w:styleId="CurrentList21">
    <w:name w:val="Current List21"/>
    <w:uiPriority w:val="99"/>
    <w:rsid w:val="009756E9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9756E9"/>
  </w:style>
  <w:style w:type="paragraph" w:styleId="Revize">
    <w:name w:val="Revision"/>
    <w:hidden/>
    <w:uiPriority w:val="99"/>
    <w:semiHidden/>
    <w:rsid w:val="009756E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9756E9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9756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9756E9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9756E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756E9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9756E9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9756E9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9756E9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9756E9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9756E9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9756E9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9756E9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9756E9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9756E9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9756E9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9756E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9756E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9756E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9756E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9756E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9756E9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9756E9"/>
    <w:rPr>
      <w:color w:val="954F72" w:themeColor="followedHyperlink"/>
      <w:u w:val="single"/>
    </w:rPr>
  </w:style>
  <w:style w:type="character" w:styleId="Siln">
    <w:name w:val="Strong"/>
    <w:basedOn w:val="Standardnpsmoodstavce"/>
    <w:uiPriority w:val="22"/>
    <w:qFormat/>
    <w:rsid w:val="008E3C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19</Pages>
  <Words>5993</Words>
  <Characters>35364</Characters>
  <Application>Microsoft Office Word</Application>
  <DocSecurity>0</DocSecurity>
  <Lines>294</Lines>
  <Paragraphs>82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41275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18</cp:revision>
  <dcterms:created xsi:type="dcterms:W3CDTF">2023-09-09T14:49:00Z</dcterms:created>
  <dcterms:modified xsi:type="dcterms:W3CDTF">2026-08-27T12:09:00Z</dcterms:modified>
</cp:coreProperties>
</file>